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7D31" w14:textId="77777777" w:rsidR="00EA7D3D" w:rsidRPr="00197D38" w:rsidRDefault="00EA7D3D" w:rsidP="00EA7D3D">
      <w:pPr>
        <w:jc w:val="center"/>
        <w:rPr>
          <w:rFonts w:cs="Calibri"/>
          <w:b/>
          <w:sz w:val="24"/>
          <w:szCs w:val="24"/>
        </w:rPr>
      </w:pPr>
      <w:r w:rsidRPr="00197D38">
        <w:rPr>
          <w:rFonts w:cs="Calibri"/>
          <w:b/>
          <w:sz w:val="24"/>
          <w:szCs w:val="24"/>
        </w:rPr>
        <w:t xml:space="preserve">ČESTNÉ PROHLÁŠENÍ O SPLNĚNÍ TECHNICKÉ KVALIFIKACE  </w:t>
      </w:r>
    </w:p>
    <w:p w14:paraId="383952BF" w14:textId="5738C9F2" w:rsidR="008E1238" w:rsidRDefault="008E1238" w:rsidP="008E1238">
      <w:pPr>
        <w:rPr>
          <w:b/>
          <w:sz w:val="28"/>
          <w:szCs w:val="28"/>
        </w:rPr>
      </w:pPr>
    </w:p>
    <w:p w14:paraId="07A79DA7" w14:textId="5D57FFC1" w:rsidR="002F7DA9" w:rsidRPr="005C3E8A" w:rsidRDefault="002F7DA9" w:rsidP="002F7DA9">
      <w:pPr>
        <w:ind w:left="2835" w:hanging="28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 xml:space="preserve">Název veřejné </w:t>
      </w:r>
      <w:proofErr w:type="gramStart"/>
      <w:r w:rsidRPr="005C3E8A">
        <w:rPr>
          <w:rFonts w:asciiTheme="minorHAnsi" w:hAnsiTheme="minorHAnsi" w:cstheme="minorHAnsi"/>
          <w:sz w:val="22"/>
          <w:szCs w:val="22"/>
        </w:rPr>
        <w:t>zakázky :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ab/>
      </w:r>
      <w:r w:rsidR="00D61D2D">
        <w:rPr>
          <w:rFonts w:asciiTheme="minorHAnsi" w:hAnsiTheme="minorHAnsi" w:cstheme="minorHAnsi"/>
          <w:b/>
          <w:sz w:val="22"/>
          <w:szCs w:val="22"/>
        </w:rPr>
        <w:t>CHODNÍK U MORAVA METAL TRSTĚNICE</w:t>
      </w:r>
    </w:p>
    <w:p w14:paraId="4457CE3C" w14:textId="77777777" w:rsidR="002F7DA9" w:rsidRPr="005C3E8A" w:rsidRDefault="002F7DA9" w:rsidP="002F7DA9">
      <w:pPr>
        <w:ind w:left="2835" w:hanging="2835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C3E8A">
        <w:rPr>
          <w:rFonts w:asciiTheme="minorHAnsi" w:hAnsiTheme="minorHAnsi" w:cstheme="minorHAnsi"/>
          <w:sz w:val="22"/>
          <w:szCs w:val="22"/>
        </w:rPr>
        <w:t>Zadavatel :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Obec Trstěnice</w:t>
      </w:r>
    </w:p>
    <w:p w14:paraId="778FA0F8" w14:textId="77777777" w:rsidR="002F7DA9" w:rsidRPr="005C3E8A" w:rsidRDefault="002F7DA9" w:rsidP="002F7DA9">
      <w:pPr>
        <w:ind w:left="2835" w:hanging="283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C3E8A">
        <w:rPr>
          <w:rFonts w:asciiTheme="minorHAnsi" w:hAnsiTheme="minorHAnsi" w:cstheme="minorHAnsi"/>
          <w:sz w:val="22"/>
          <w:szCs w:val="22"/>
        </w:rPr>
        <w:t xml:space="preserve">IČ </w:t>
      </w:r>
      <w:proofErr w:type="gramStart"/>
      <w:r w:rsidRPr="005C3E8A">
        <w:rPr>
          <w:rFonts w:asciiTheme="minorHAnsi" w:hAnsiTheme="minorHAnsi" w:cstheme="minorHAnsi"/>
          <w:sz w:val="22"/>
          <w:szCs w:val="22"/>
        </w:rPr>
        <w:t>zadavatele :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F03B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00293679</w:t>
      </w:r>
    </w:p>
    <w:p w14:paraId="5C1F4DBE" w14:textId="77777777" w:rsidR="002F7DA9" w:rsidRPr="005C3E8A" w:rsidRDefault="002F7DA9" w:rsidP="002F7DA9">
      <w:pPr>
        <w:ind w:left="2835" w:hanging="2835"/>
        <w:rPr>
          <w:rFonts w:asciiTheme="minorHAnsi" w:hAnsiTheme="minorHAnsi" w:cstheme="minorHAnsi"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 xml:space="preserve">Druh veřejné </w:t>
      </w:r>
      <w:proofErr w:type="gramStart"/>
      <w:r w:rsidRPr="005C3E8A">
        <w:rPr>
          <w:rFonts w:asciiTheme="minorHAnsi" w:hAnsiTheme="minorHAnsi" w:cstheme="minorHAnsi"/>
          <w:sz w:val="22"/>
          <w:szCs w:val="22"/>
        </w:rPr>
        <w:t>zakázky :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b/>
          <w:sz w:val="22"/>
          <w:szCs w:val="22"/>
        </w:rPr>
        <w:t>stavební práce</w:t>
      </w:r>
    </w:p>
    <w:p w14:paraId="37F65168" w14:textId="77777777" w:rsidR="002F7DA9" w:rsidRPr="005C3E8A" w:rsidRDefault="002F7DA9" w:rsidP="002F7DA9">
      <w:pPr>
        <w:rPr>
          <w:rFonts w:asciiTheme="minorHAnsi" w:hAnsiTheme="minorHAnsi" w:cstheme="minorHAnsi"/>
          <w:b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 xml:space="preserve">Druh výběrového </w:t>
      </w:r>
      <w:proofErr w:type="gramStart"/>
      <w:r w:rsidRPr="005C3E8A">
        <w:rPr>
          <w:rFonts w:asciiTheme="minorHAnsi" w:hAnsiTheme="minorHAnsi" w:cstheme="minorHAnsi"/>
          <w:sz w:val="22"/>
          <w:szCs w:val="22"/>
        </w:rPr>
        <w:t>řízení :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b/>
          <w:sz w:val="22"/>
          <w:szCs w:val="22"/>
        </w:rPr>
        <w:t>zakázka malého rozsahu</w:t>
      </w:r>
    </w:p>
    <w:p w14:paraId="5A3234E2" w14:textId="77777777" w:rsidR="00EA7D3D" w:rsidRPr="00197D38" w:rsidRDefault="00EA7D3D" w:rsidP="00EA7D3D">
      <w:pPr>
        <w:rPr>
          <w:rFonts w:cs="Calibri"/>
          <w:b/>
        </w:rPr>
      </w:pPr>
    </w:p>
    <w:p w14:paraId="5323A3BB" w14:textId="77777777" w:rsidR="00EA7D3D" w:rsidRPr="00EA7D3D" w:rsidRDefault="00EA7D3D" w:rsidP="00EA7D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7D3D">
        <w:rPr>
          <w:rFonts w:asciiTheme="minorHAnsi" w:hAnsiTheme="minorHAnsi" w:cstheme="minorHAnsi"/>
          <w:b/>
          <w:sz w:val="22"/>
          <w:szCs w:val="22"/>
        </w:rPr>
        <w:t>IDENTIFIKAČNÍ ÚDAJE ÚČASTNÍKA VÝBĚROVÉHO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EA7D3D" w:rsidRPr="00EA7D3D" w14:paraId="72572464" w14:textId="77777777" w:rsidTr="00F90811">
        <w:tc>
          <w:tcPr>
            <w:tcW w:w="4542" w:type="dxa"/>
            <w:shd w:val="clear" w:color="auto" w:fill="auto"/>
          </w:tcPr>
          <w:p w14:paraId="194D30C7" w14:textId="77777777" w:rsidR="00EA7D3D" w:rsidRPr="00EA7D3D" w:rsidRDefault="00EA7D3D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Název účastníka výběrového řízení (příp. jméno a příjmení)</w:t>
            </w:r>
          </w:p>
        </w:tc>
        <w:tc>
          <w:tcPr>
            <w:tcW w:w="4520" w:type="dxa"/>
            <w:shd w:val="clear" w:color="auto" w:fill="FFFF00"/>
          </w:tcPr>
          <w:p w14:paraId="4154EEBA" w14:textId="77777777" w:rsidR="00EA7D3D" w:rsidRPr="00EA7D3D" w:rsidRDefault="00EA7D3D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D3D" w:rsidRPr="00EA7D3D" w14:paraId="49A702B7" w14:textId="77777777" w:rsidTr="00F90811">
        <w:tc>
          <w:tcPr>
            <w:tcW w:w="4542" w:type="dxa"/>
            <w:shd w:val="clear" w:color="auto" w:fill="auto"/>
          </w:tcPr>
          <w:p w14:paraId="141C13D5" w14:textId="77777777" w:rsidR="00EA7D3D" w:rsidRPr="00EA7D3D" w:rsidRDefault="00EA7D3D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Sídlo účastníka výběrového řízení / místo podnikání</w:t>
            </w:r>
          </w:p>
        </w:tc>
        <w:tc>
          <w:tcPr>
            <w:tcW w:w="4520" w:type="dxa"/>
            <w:shd w:val="clear" w:color="auto" w:fill="FFFF00"/>
          </w:tcPr>
          <w:p w14:paraId="14317D77" w14:textId="77777777" w:rsidR="00EA7D3D" w:rsidRPr="00EA7D3D" w:rsidRDefault="00EA7D3D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D3D" w:rsidRPr="00EA7D3D" w14:paraId="541F7A2A" w14:textId="77777777" w:rsidTr="00F90811">
        <w:tc>
          <w:tcPr>
            <w:tcW w:w="4542" w:type="dxa"/>
            <w:shd w:val="clear" w:color="auto" w:fill="auto"/>
          </w:tcPr>
          <w:p w14:paraId="27200112" w14:textId="77777777" w:rsidR="00EA7D3D" w:rsidRPr="00EA7D3D" w:rsidRDefault="00EA7D3D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4520" w:type="dxa"/>
            <w:shd w:val="clear" w:color="auto" w:fill="FFFF00"/>
          </w:tcPr>
          <w:p w14:paraId="11D5DA2C" w14:textId="77777777" w:rsidR="00EA7D3D" w:rsidRPr="00EA7D3D" w:rsidRDefault="00EA7D3D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D3D" w:rsidRPr="00EA7D3D" w14:paraId="73F315FB" w14:textId="77777777" w:rsidTr="00F90811">
        <w:tc>
          <w:tcPr>
            <w:tcW w:w="4542" w:type="dxa"/>
            <w:shd w:val="clear" w:color="auto" w:fill="auto"/>
          </w:tcPr>
          <w:p w14:paraId="569E6F3A" w14:textId="77777777" w:rsidR="00EA7D3D" w:rsidRPr="00EA7D3D" w:rsidRDefault="00EA7D3D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520" w:type="dxa"/>
            <w:shd w:val="clear" w:color="auto" w:fill="FFFF00"/>
          </w:tcPr>
          <w:p w14:paraId="171DF956" w14:textId="77777777" w:rsidR="00EA7D3D" w:rsidRPr="00EA7D3D" w:rsidRDefault="00EA7D3D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9F31CC" w14:textId="0F7C5F4F" w:rsidR="00EA7D3D" w:rsidRPr="00EA7D3D" w:rsidRDefault="00EA7D3D" w:rsidP="00EA7D3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A7D3D">
        <w:rPr>
          <w:rFonts w:asciiTheme="minorHAnsi" w:hAnsiTheme="minorHAnsi" w:cstheme="minorHAnsi"/>
          <w:sz w:val="22"/>
          <w:szCs w:val="22"/>
        </w:rPr>
        <w:t xml:space="preserve">Uchazeč tímto prohlašuje, </w:t>
      </w:r>
      <w:proofErr w:type="gramStart"/>
      <w:r w:rsidRPr="00EA7D3D">
        <w:rPr>
          <w:rFonts w:asciiTheme="minorHAnsi" w:hAnsiTheme="minorHAnsi" w:cstheme="minorHAnsi"/>
          <w:sz w:val="22"/>
          <w:szCs w:val="22"/>
        </w:rPr>
        <w:t>že  splňuje</w:t>
      </w:r>
      <w:proofErr w:type="gramEnd"/>
      <w:r w:rsidRPr="00EA7D3D">
        <w:rPr>
          <w:rFonts w:asciiTheme="minorHAnsi" w:hAnsiTheme="minorHAnsi" w:cstheme="minorHAnsi"/>
          <w:sz w:val="22"/>
          <w:szCs w:val="22"/>
        </w:rPr>
        <w:t xml:space="preserve"> technické kvalifikační předpoklady v rozsahu stanoveném v rámci podrobných zadávacích podmínek, tzn. že v období uplynulých 5 let řádně a odborně provedl následující 4 nejvýznamnější stavební práce (stavby), jejichž předmětem byla </w:t>
      </w:r>
      <w:r w:rsidR="008E1238" w:rsidRPr="008E1238">
        <w:rPr>
          <w:rFonts w:asciiTheme="minorHAnsi" w:hAnsiTheme="minorHAnsi" w:cstheme="minorHAnsi"/>
          <w:sz w:val="22"/>
          <w:szCs w:val="22"/>
        </w:rPr>
        <w:t>výstavb</w:t>
      </w:r>
      <w:r w:rsidR="008E1238">
        <w:rPr>
          <w:rFonts w:asciiTheme="minorHAnsi" w:hAnsiTheme="minorHAnsi" w:cstheme="minorHAnsi"/>
          <w:sz w:val="22"/>
          <w:szCs w:val="22"/>
        </w:rPr>
        <w:t>a</w:t>
      </w:r>
      <w:r w:rsidR="008E1238" w:rsidRPr="008E1238">
        <w:rPr>
          <w:rFonts w:asciiTheme="minorHAnsi" w:hAnsiTheme="minorHAnsi" w:cstheme="minorHAnsi"/>
          <w:sz w:val="22"/>
          <w:szCs w:val="22"/>
        </w:rPr>
        <w:t xml:space="preserve"> nebo rekonstruk</w:t>
      </w:r>
      <w:r w:rsidR="008E1238">
        <w:rPr>
          <w:rFonts w:asciiTheme="minorHAnsi" w:hAnsiTheme="minorHAnsi" w:cstheme="minorHAnsi"/>
          <w:sz w:val="22"/>
          <w:szCs w:val="22"/>
        </w:rPr>
        <w:t>ce</w:t>
      </w:r>
      <w:r w:rsidR="008E1238" w:rsidRPr="008E1238">
        <w:rPr>
          <w:rFonts w:asciiTheme="minorHAnsi" w:hAnsiTheme="minorHAnsi" w:cstheme="minorHAnsi"/>
          <w:sz w:val="22"/>
          <w:szCs w:val="22"/>
        </w:rPr>
        <w:t xml:space="preserve"> silnic nebo místních komunikací</w:t>
      </w:r>
      <w:r w:rsidR="00B4201C">
        <w:rPr>
          <w:rFonts w:asciiTheme="minorHAnsi" w:hAnsiTheme="minorHAnsi" w:cstheme="minorHAnsi"/>
          <w:sz w:val="22"/>
          <w:szCs w:val="22"/>
        </w:rPr>
        <w:t xml:space="preserve"> spojená s vybudováním podzemních inženýrských sítí (alespoň vodovod nebo kanalizace)</w:t>
      </w:r>
      <w:r w:rsidR="008E1238" w:rsidRPr="008E1238">
        <w:rPr>
          <w:rFonts w:asciiTheme="minorHAnsi" w:hAnsiTheme="minorHAnsi" w:cstheme="minorHAnsi"/>
          <w:sz w:val="22"/>
          <w:szCs w:val="22"/>
        </w:rPr>
        <w:t xml:space="preserve">, </w:t>
      </w:r>
      <w:r w:rsidRPr="00EA7D3D">
        <w:rPr>
          <w:rFonts w:asciiTheme="minorHAnsi" w:hAnsiTheme="minorHAnsi" w:cstheme="minorHAnsi"/>
          <w:sz w:val="22"/>
          <w:szCs w:val="22"/>
        </w:rPr>
        <w:t xml:space="preserve"> u nichž hodnota každé z nich převýšila částku </w:t>
      </w:r>
      <w:r w:rsidR="00B4201C">
        <w:rPr>
          <w:rFonts w:asciiTheme="minorHAnsi" w:hAnsiTheme="minorHAnsi" w:cstheme="minorHAnsi"/>
          <w:sz w:val="22"/>
          <w:szCs w:val="22"/>
        </w:rPr>
        <w:t>3.0</w:t>
      </w:r>
      <w:r w:rsidR="003121C2">
        <w:rPr>
          <w:rFonts w:asciiTheme="minorHAnsi" w:hAnsiTheme="minorHAnsi" w:cstheme="minorHAnsi"/>
          <w:sz w:val="22"/>
          <w:szCs w:val="22"/>
        </w:rPr>
        <w:t>00</w:t>
      </w:r>
      <w:r w:rsidRPr="00EA7D3D">
        <w:rPr>
          <w:rFonts w:asciiTheme="minorHAnsi" w:hAnsiTheme="minorHAnsi" w:cstheme="minorHAnsi"/>
          <w:sz w:val="22"/>
          <w:szCs w:val="22"/>
        </w:rPr>
        <w:t xml:space="preserve"> tis. Kč bez DPH.  Seznam nejvýznamnějších staveb:    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0"/>
        <w:gridCol w:w="1276"/>
        <w:gridCol w:w="1741"/>
        <w:gridCol w:w="1413"/>
        <w:gridCol w:w="1849"/>
      </w:tblGrid>
      <w:tr w:rsidR="00EA7D3D" w:rsidRPr="00EA7D3D" w14:paraId="59586793" w14:textId="77777777" w:rsidTr="00F90811"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464371" w14:textId="77777777" w:rsidR="00EA7D3D" w:rsidRPr="00EA7D3D" w:rsidRDefault="00EA7D3D" w:rsidP="00F9081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Poř</w:t>
            </w:r>
            <w:proofErr w:type="spellEnd"/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9601D9" w14:textId="77777777" w:rsidR="00EA7D3D" w:rsidRPr="00EA7D3D" w:rsidRDefault="00EA7D3D" w:rsidP="00F90811">
            <w:pPr>
              <w:spacing w:after="120"/>
              <w:ind w:left="-142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č.</w:t>
            </w:r>
          </w:p>
        </w:tc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D1935D" w14:textId="77777777" w:rsidR="00EA7D3D" w:rsidRPr="00EA7D3D" w:rsidRDefault="00EA7D3D" w:rsidP="00F9081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Název stavebních prací (stavby)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0F0CBC" w14:textId="77777777" w:rsidR="00EA7D3D" w:rsidRPr="00EA7D3D" w:rsidRDefault="00EA7D3D" w:rsidP="00F9081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Místo provádění prací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14:paraId="136859BF" w14:textId="77777777" w:rsidR="00EA7D3D" w:rsidRPr="00EA7D3D" w:rsidRDefault="00EA7D3D" w:rsidP="00F9081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Investor (objednatel stavebních prací)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47B8E0" w14:textId="77777777" w:rsidR="00EA7D3D" w:rsidRPr="00EA7D3D" w:rsidRDefault="00EA7D3D" w:rsidP="00F9081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období provádění prací (zahájení – ukončení)</w:t>
            </w:r>
          </w:p>
        </w:tc>
        <w:tc>
          <w:tcPr>
            <w:tcW w:w="1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8C1D9A" w14:textId="77777777" w:rsidR="00EA7D3D" w:rsidRPr="00EA7D3D" w:rsidRDefault="00EA7D3D" w:rsidP="00F9081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Hodnota prováděných prací (Kč bez DPH)</w:t>
            </w:r>
          </w:p>
        </w:tc>
      </w:tr>
      <w:tr w:rsidR="00EA7D3D" w:rsidRPr="00EA7D3D" w14:paraId="0AEEB361" w14:textId="77777777" w:rsidTr="00F90811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14:paraId="2F8A48F2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shd w:val="clear" w:color="auto" w:fill="FFFF00"/>
          </w:tcPr>
          <w:p w14:paraId="671D3DE2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00"/>
          </w:tcPr>
          <w:p w14:paraId="67DBFC5D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FFFF00"/>
          </w:tcPr>
          <w:p w14:paraId="7D6D5FE3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FFFF00"/>
          </w:tcPr>
          <w:p w14:paraId="68047B14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FFF00"/>
          </w:tcPr>
          <w:p w14:paraId="0EF29299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A7D3D" w:rsidRPr="00EA7D3D" w14:paraId="551DFF59" w14:textId="77777777" w:rsidTr="00F90811">
        <w:tc>
          <w:tcPr>
            <w:tcW w:w="675" w:type="dxa"/>
            <w:shd w:val="clear" w:color="auto" w:fill="auto"/>
          </w:tcPr>
          <w:p w14:paraId="026441C5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70" w:type="dxa"/>
            <w:shd w:val="clear" w:color="auto" w:fill="FFFF00"/>
          </w:tcPr>
          <w:p w14:paraId="5B3BD883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21EE1168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451E77E8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3CEAD0CE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17593A4B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A7D3D" w:rsidRPr="00EA7D3D" w14:paraId="63FC180A" w14:textId="77777777" w:rsidTr="00F90811">
        <w:tc>
          <w:tcPr>
            <w:tcW w:w="675" w:type="dxa"/>
            <w:shd w:val="clear" w:color="auto" w:fill="auto"/>
          </w:tcPr>
          <w:p w14:paraId="7AD9EAB2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70" w:type="dxa"/>
            <w:shd w:val="clear" w:color="auto" w:fill="FFFF00"/>
          </w:tcPr>
          <w:p w14:paraId="150DA80D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47F4B817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12471B22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4CE8937C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116ED55D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A7D3D" w:rsidRPr="00EA7D3D" w14:paraId="179D4758" w14:textId="77777777" w:rsidTr="00F90811">
        <w:tc>
          <w:tcPr>
            <w:tcW w:w="675" w:type="dxa"/>
            <w:shd w:val="clear" w:color="auto" w:fill="auto"/>
          </w:tcPr>
          <w:p w14:paraId="59332DDE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D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70" w:type="dxa"/>
            <w:shd w:val="clear" w:color="auto" w:fill="FFFF00"/>
          </w:tcPr>
          <w:p w14:paraId="1B738F9E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3B595E71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6E88D7CF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12CC1A56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3B1B0BB7" w14:textId="77777777" w:rsidR="00EA7D3D" w:rsidRPr="00EA7D3D" w:rsidRDefault="00EA7D3D" w:rsidP="00F908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7C6C8F9" w14:textId="77777777" w:rsidR="00EA7D3D" w:rsidRPr="00EA7D3D" w:rsidRDefault="00EA7D3D" w:rsidP="00EA7D3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018AF4D" w14:textId="77777777" w:rsidR="00EA7D3D" w:rsidRPr="00EA7D3D" w:rsidRDefault="00EA7D3D" w:rsidP="00EA7D3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A7D3D">
        <w:rPr>
          <w:rFonts w:asciiTheme="minorHAnsi" w:hAnsiTheme="minorHAnsi" w:cstheme="minorHAnsi"/>
          <w:sz w:val="22"/>
          <w:szCs w:val="22"/>
        </w:rPr>
        <w:t xml:space="preserve">Přílohou tohoto čestného prohlášení jsou osvědčení objednatelů výše uvedených stavebních prací o jejich řádném poskytnutí a dokončení. </w:t>
      </w:r>
    </w:p>
    <w:p w14:paraId="7E0A1BAC" w14:textId="77777777" w:rsidR="00EA7D3D" w:rsidRPr="00EA7D3D" w:rsidRDefault="00EA7D3D" w:rsidP="00EA7D3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A7D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D49BAE" w14:textId="77777777" w:rsidR="00EA7D3D" w:rsidRPr="00EA7D3D" w:rsidRDefault="00EA7D3D" w:rsidP="00EA7D3D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7D3D">
        <w:rPr>
          <w:rFonts w:asciiTheme="minorHAnsi" w:hAnsiTheme="minorHAnsi" w:cstheme="minorHAnsi"/>
          <w:sz w:val="22"/>
          <w:szCs w:val="22"/>
        </w:rPr>
        <w:t xml:space="preserve">V  </w:t>
      </w:r>
      <w:r w:rsidRPr="00EA7D3D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EA7D3D">
        <w:rPr>
          <w:rFonts w:asciiTheme="minorHAnsi" w:hAnsiTheme="minorHAnsi" w:cstheme="minorHAnsi"/>
          <w:sz w:val="22"/>
          <w:szCs w:val="22"/>
          <w:highlight w:val="yellow"/>
        </w:rPr>
        <w:t>…………….</w:t>
      </w:r>
      <w:r w:rsidRPr="00EA7D3D">
        <w:rPr>
          <w:rFonts w:asciiTheme="minorHAnsi" w:hAnsiTheme="minorHAnsi" w:cstheme="minorHAnsi"/>
          <w:sz w:val="22"/>
          <w:szCs w:val="22"/>
        </w:rPr>
        <w:t xml:space="preserve">  dne </w:t>
      </w:r>
      <w:r w:rsidRPr="00EA7D3D">
        <w:rPr>
          <w:rFonts w:asciiTheme="minorHAnsi" w:hAnsiTheme="minorHAnsi" w:cstheme="minorHAnsi"/>
          <w:sz w:val="22"/>
          <w:szCs w:val="22"/>
          <w:highlight w:val="yellow"/>
        </w:rPr>
        <w:t>………………</w:t>
      </w:r>
    </w:p>
    <w:p w14:paraId="4B654856" w14:textId="77777777" w:rsidR="00EA7D3D" w:rsidRPr="00EA7D3D" w:rsidRDefault="00EA7D3D" w:rsidP="00EA7D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94FB30" w14:textId="77777777" w:rsidR="00EA7D3D" w:rsidRPr="00EA7D3D" w:rsidRDefault="00EA7D3D" w:rsidP="00EA7D3D">
      <w:pPr>
        <w:jc w:val="both"/>
        <w:rPr>
          <w:rFonts w:asciiTheme="minorHAnsi" w:hAnsiTheme="minorHAnsi" w:cstheme="minorHAnsi"/>
          <w:sz w:val="22"/>
          <w:szCs w:val="22"/>
        </w:rPr>
      </w:pPr>
      <w:r w:rsidRPr="00EA7D3D">
        <w:rPr>
          <w:rFonts w:asciiTheme="minorHAnsi" w:hAnsiTheme="minorHAnsi" w:cstheme="minorHAnsi"/>
          <w:sz w:val="22"/>
          <w:szCs w:val="22"/>
        </w:rPr>
        <w:t xml:space="preserve">Jméno a příjmení osoby oprávněné jednat jménem či za účastníka výběrového </w:t>
      </w:r>
      <w:proofErr w:type="gramStart"/>
      <w:r w:rsidRPr="00EA7D3D">
        <w:rPr>
          <w:rFonts w:asciiTheme="minorHAnsi" w:hAnsiTheme="minorHAnsi" w:cstheme="minorHAnsi"/>
          <w:sz w:val="22"/>
          <w:szCs w:val="22"/>
        </w:rPr>
        <w:t>řízení :</w:t>
      </w:r>
      <w:proofErr w:type="gramEnd"/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………………………………………..</w:t>
      </w:r>
    </w:p>
    <w:p w14:paraId="79752225" w14:textId="77777777" w:rsidR="00EA7D3D" w:rsidRPr="00EA7D3D" w:rsidRDefault="00EA7D3D" w:rsidP="00EA7D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ABF11C" w14:textId="77777777" w:rsidR="00EA7D3D" w:rsidRPr="00EA7D3D" w:rsidRDefault="00EA7D3D" w:rsidP="00EA7D3D">
      <w:pPr>
        <w:jc w:val="both"/>
        <w:rPr>
          <w:rFonts w:asciiTheme="minorHAnsi" w:hAnsiTheme="minorHAnsi" w:cstheme="minorHAnsi"/>
          <w:sz w:val="22"/>
          <w:szCs w:val="22"/>
        </w:rPr>
      </w:pPr>
      <w:r w:rsidRPr="00EA7D3D">
        <w:rPr>
          <w:rFonts w:asciiTheme="minorHAnsi" w:hAnsiTheme="minorHAnsi" w:cstheme="minorHAnsi"/>
          <w:sz w:val="22"/>
          <w:szCs w:val="22"/>
        </w:rPr>
        <w:t xml:space="preserve">Razítko a podpis osoby oprávněné jednat jménem či za účastníka výběrového </w:t>
      </w:r>
      <w:proofErr w:type="gramStart"/>
      <w:r w:rsidRPr="00EA7D3D">
        <w:rPr>
          <w:rFonts w:asciiTheme="minorHAnsi" w:hAnsiTheme="minorHAnsi" w:cstheme="minorHAnsi"/>
          <w:sz w:val="22"/>
          <w:szCs w:val="22"/>
        </w:rPr>
        <w:t>řízení :</w:t>
      </w:r>
      <w:proofErr w:type="gramEnd"/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</w:rPr>
        <w:tab/>
      </w:r>
      <w:r w:rsidRPr="00EA7D3D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………………………………………..</w:t>
      </w:r>
    </w:p>
    <w:p w14:paraId="684D88D3" w14:textId="77777777" w:rsidR="00EA7D3D" w:rsidRPr="00EA7D3D" w:rsidRDefault="00EA7D3D" w:rsidP="00EA7D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86F5B3" w14:textId="77777777" w:rsidR="00EA7D3D" w:rsidRPr="00EA7D3D" w:rsidRDefault="00EA7D3D" w:rsidP="00EA7D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8C8ED9" w14:textId="77777777" w:rsidR="00EA7D3D" w:rsidRPr="00EA7D3D" w:rsidRDefault="00EA7D3D" w:rsidP="00EA7D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8C2F2" w14:textId="0D128BA3" w:rsidR="00206D86" w:rsidRPr="008E1238" w:rsidRDefault="00EA7D3D" w:rsidP="008E1238">
      <w:pPr>
        <w:jc w:val="both"/>
        <w:rPr>
          <w:rFonts w:asciiTheme="minorHAnsi" w:hAnsiTheme="minorHAnsi" w:cstheme="minorHAnsi"/>
          <w:sz w:val="22"/>
          <w:szCs w:val="22"/>
        </w:rPr>
      </w:pPr>
      <w:r w:rsidRPr="00EA7D3D">
        <w:rPr>
          <w:rFonts w:asciiTheme="minorHAnsi" w:hAnsiTheme="minorHAnsi" w:cstheme="minorHAnsi"/>
          <w:sz w:val="22"/>
          <w:szCs w:val="22"/>
        </w:rPr>
        <w:t>Pozn.: účastník výběrového řízení vyplní žlutě podbarvená pole</w:t>
      </w:r>
    </w:p>
    <w:sectPr w:rsidR="00206D86" w:rsidRPr="008E1238" w:rsidSect="002F53DA">
      <w:headerReference w:type="default" r:id="rId6"/>
      <w:footerReference w:type="even" r:id="rId7"/>
      <w:footerReference w:type="default" r:id="rId8"/>
      <w:pgSz w:w="11906" w:h="16838" w:code="9"/>
      <w:pgMar w:top="1417" w:right="1417" w:bottom="1417" w:left="1417" w:header="709" w:footer="851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B159" w14:textId="77777777" w:rsidR="0073404D" w:rsidRDefault="0073404D">
      <w:r>
        <w:separator/>
      </w:r>
    </w:p>
  </w:endnote>
  <w:endnote w:type="continuationSeparator" w:id="0">
    <w:p w14:paraId="48433932" w14:textId="77777777" w:rsidR="0073404D" w:rsidRDefault="0073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8536" w14:textId="77777777" w:rsidR="00450195" w:rsidRDefault="00EA7D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A851BE" w14:textId="77777777" w:rsidR="00450195" w:rsidRDefault="007340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B5D4E" w14:textId="77777777" w:rsidR="00450195" w:rsidRDefault="0073404D">
    <w:pPr>
      <w:pStyle w:val="Zpat"/>
      <w:framePr w:wrap="around" w:vAnchor="text" w:hAnchor="margin" w:xAlign="center" w:y="1"/>
      <w:rPr>
        <w:rStyle w:val="slostrnky"/>
      </w:rPr>
    </w:pPr>
  </w:p>
  <w:p w14:paraId="13E74325" w14:textId="77777777" w:rsidR="00450195" w:rsidRDefault="00EA7D3D">
    <w:pPr>
      <w:pStyle w:val="Zpat"/>
      <w:tabs>
        <w:tab w:val="clear" w:pos="4536"/>
        <w:tab w:val="clear" w:pos="9072"/>
      </w:tabs>
      <w:rPr>
        <w:rFonts w:ascii="Arial" w:hAnsi="Arial"/>
        <w:noProof/>
        <w:snapToGrid w:val="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1C5248A0" wp14:editId="1BB8D36E">
              <wp:simplePos x="0" y="0"/>
              <wp:positionH relativeFrom="column">
                <wp:posOffset>-30480</wp:posOffset>
              </wp:positionH>
              <wp:positionV relativeFrom="paragraph">
                <wp:posOffset>33019</wp:posOffset>
              </wp:positionV>
              <wp:extent cx="5486400" cy="0"/>
              <wp:effectExtent l="0" t="0" r="0" b="0"/>
              <wp:wrapTopAndBottom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EEEC2" id="Přímá spojnic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pt,2.6pt" to="429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" o:allowincell="f" strokecolor="#339" strokeweight=".25pt">
              <w10:wrap type="topAndBottom"/>
            </v:line>
          </w:pict>
        </mc:Fallback>
      </mc:AlternateContent>
    </w:r>
  </w:p>
  <w:p w14:paraId="2A0792B2" w14:textId="77777777" w:rsidR="00450195" w:rsidRDefault="00EA7D3D">
    <w:pPr>
      <w:jc w:val="center"/>
      <w:rPr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>
      <w:rPr>
        <w:rStyle w:val="slostrnky"/>
        <w:rFonts w:ascii="Arial" w:hAnsi="Arial"/>
        <w:noProof/>
      </w:rPr>
      <w:t>1</w:t>
    </w:r>
    <w:r>
      <w:rPr>
        <w:rStyle w:val="slostrnky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9EE5" w14:textId="77777777" w:rsidR="0073404D" w:rsidRDefault="0073404D">
      <w:r>
        <w:separator/>
      </w:r>
    </w:p>
  </w:footnote>
  <w:footnote w:type="continuationSeparator" w:id="0">
    <w:p w14:paraId="6447C425" w14:textId="77777777" w:rsidR="0073404D" w:rsidRDefault="0073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E743" w14:textId="77777777" w:rsidR="00450195" w:rsidRDefault="00EA7D3D">
    <w:pPr>
      <w:pStyle w:val="Zhlav"/>
      <w:tabs>
        <w:tab w:val="clear" w:pos="4536"/>
        <w:tab w:val="center" w:pos="6663"/>
      </w:tabs>
      <w:rPr>
        <w:rFonts w:ascii="Arial" w:hAnsi="Arial"/>
      </w:rPr>
    </w:pPr>
    <w:r>
      <w:rPr>
        <w:rFonts w:ascii="Arial" w:hAnsi="Arial"/>
      </w:rPr>
      <w:tab/>
    </w:r>
  </w:p>
  <w:p w14:paraId="0E60BC9A" w14:textId="77777777" w:rsidR="00450195" w:rsidRDefault="00EA7D3D">
    <w:pPr>
      <w:pStyle w:val="Zkladntext"/>
      <w:ind w:left="1440" w:firstLine="720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14:paraId="30300975" w14:textId="77777777" w:rsidR="00450195" w:rsidRDefault="0073404D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3D"/>
    <w:rsid w:val="000C510F"/>
    <w:rsid w:val="00206D86"/>
    <w:rsid w:val="00223BE7"/>
    <w:rsid w:val="002F7DA9"/>
    <w:rsid w:val="003121C2"/>
    <w:rsid w:val="006344DA"/>
    <w:rsid w:val="0073404D"/>
    <w:rsid w:val="00841182"/>
    <w:rsid w:val="008E1238"/>
    <w:rsid w:val="00937084"/>
    <w:rsid w:val="00971C0F"/>
    <w:rsid w:val="00997E80"/>
    <w:rsid w:val="00A979D2"/>
    <w:rsid w:val="00B4201C"/>
    <w:rsid w:val="00CE42CA"/>
    <w:rsid w:val="00D27429"/>
    <w:rsid w:val="00D61D2D"/>
    <w:rsid w:val="00E27CCD"/>
    <w:rsid w:val="00E4240D"/>
    <w:rsid w:val="00E83D79"/>
    <w:rsid w:val="00EA729A"/>
    <w:rsid w:val="00E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F5F5"/>
  <w15:chartTrackingRefBased/>
  <w15:docId w15:val="{677735EB-002F-4610-B88C-0274DAB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A7D3D"/>
    <w:rPr>
      <w:b/>
      <w:sz w:val="28"/>
      <w:u w:val="single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EA7D3D"/>
    <w:rPr>
      <w:rFonts w:ascii="Times New Roman" w:eastAsia="Times New Roman" w:hAnsi="Times New Roman" w:cs="Times New Roman"/>
      <w:b/>
      <w:sz w:val="28"/>
      <w:szCs w:val="20"/>
      <w:u w:val="single"/>
      <w:lang w:val="x-none" w:eastAsia="cs-CZ"/>
    </w:rPr>
  </w:style>
  <w:style w:type="paragraph" w:styleId="Zpat">
    <w:name w:val="footer"/>
    <w:basedOn w:val="Normln"/>
    <w:link w:val="ZpatChar"/>
    <w:rsid w:val="00EA7D3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EA7D3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rsid w:val="00EA7D3D"/>
  </w:style>
  <w:style w:type="paragraph" w:styleId="Zhlav">
    <w:name w:val="header"/>
    <w:basedOn w:val="Normln"/>
    <w:link w:val="ZhlavChar"/>
    <w:rsid w:val="00EA7D3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EA7D3D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Obec Trstěnice</cp:lastModifiedBy>
  <cp:revision>2</cp:revision>
  <dcterms:created xsi:type="dcterms:W3CDTF">2020-08-11T11:04:00Z</dcterms:created>
  <dcterms:modified xsi:type="dcterms:W3CDTF">2020-08-11T11:04:00Z</dcterms:modified>
</cp:coreProperties>
</file>