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3" w:rsidRPr="00661A3A" w:rsidRDefault="0001495B" w:rsidP="001C1EC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3A2238">
        <w:rPr>
          <w:b/>
          <w:u w:val="single"/>
        </w:rPr>
        <w:t>7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proofErr w:type="gramStart"/>
      <w:r w:rsidR="003A2238">
        <w:rPr>
          <w:b/>
          <w:u w:val="single"/>
        </w:rPr>
        <w:t>6.6</w:t>
      </w:r>
      <w:r w:rsidR="00C4241E">
        <w:rPr>
          <w:b/>
          <w:u w:val="single"/>
        </w:rPr>
        <w:t>.</w:t>
      </w:r>
      <w:r w:rsidR="00132223">
        <w:rPr>
          <w:b/>
          <w:u w:val="single"/>
        </w:rPr>
        <w:t>201</w:t>
      </w:r>
      <w:r>
        <w:rPr>
          <w:b/>
          <w:u w:val="single"/>
        </w:rPr>
        <w:t>7</w:t>
      </w:r>
      <w:proofErr w:type="gramEnd"/>
      <w:r w:rsidR="00661A3A" w:rsidRPr="00661A3A">
        <w:rPr>
          <w:b/>
          <w:u w:val="single"/>
        </w:rPr>
        <w:t xml:space="preserve"> v kanceláři starostky obce</w:t>
      </w:r>
    </w:p>
    <w:p w:rsidR="00661A3A" w:rsidRDefault="00661A3A" w:rsidP="001C1ECC">
      <w:pPr>
        <w:spacing w:line="240" w:lineRule="auto"/>
      </w:pP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132223">
        <w:t>1</w:t>
      </w:r>
      <w:r w:rsidR="004B5926">
        <w:t>9</w:t>
      </w:r>
      <w:r w:rsidR="00A86B3C">
        <w:t>.</w:t>
      </w:r>
      <w:r w:rsidR="00A96CFB">
        <w:t>0</w:t>
      </w:r>
      <w:r w:rsidR="00A3774E">
        <w:t>0</w:t>
      </w:r>
      <w:proofErr w:type="gramEnd"/>
    </w:p>
    <w:p w:rsidR="00136910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3A2238">
        <w:t>8</w:t>
      </w:r>
      <w:r>
        <w:t xml:space="preserve"> členů</w:t>
      </w:r>
      <w:proofErr w:type="gramEnd"/>
      <w:r>
        <w:t xml:space="preserve"> zastupitelstva dle prezenční listiny</w:t>
      </w:r>
    </w:p>
    <w:p w:rsidR="006A0890" w:rsidRDefault="006A0890" w:rsidP="001C1ECC">
      <w:pPr>
        <w:spacing w:line="240" w:lineRule="auto"/>
      </w:pPr>
      <w:r>
        <w:t xml:space="preserve">             </w:t>
      </w:r>
      <w:r>
        <w:tab/>
      </w:r>
      <w:r w:rsidR="00C4241E">
        <w:t xml:space="preserve">            </w:t>
      </w:r>
      <w:r w:rsidR="003A2238">
        <w:t xml:space="preserve">Omluven </w:t>
      </w:r>
      <w:proofErr w:type="spellStart"/>
      <w:r w:rsidR="003A2238">
        <w:t>Mihola</w:t>
      </w:r>
      <w:proofErr w:type="spellEnd"/>
      <w:r w:rsidR="003A2238">
        <w:t xml:space="preserve"> </w:t>
      </w:r>
      <w:proofErr w:type="spellStart"/>
      <w:r w:rsidR="003A2238">
        <w:t>Jartoslav</w:t>
      </w:r>
      <w:proofErr w:type="spellEnd"/>
      <w:r>
        <w:tab/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6A0890">
        <w:t>:  Chlebeček</w:t>
      </w:r>
      <w:proofErr w:type="gramEnd"/>
      <w:r w:rsidR="006A0890">
        <w:t xml:space="preserve"> Drahoslav</w:t>
      </w:r>
    </w:p>
    <w:p w:rsidR="00B57B38" w:rsidRDefault="005D7B3C" w:rsidP="001C1ECC">
      <w:pPr>
        <w:spacing w:line="240" w:lineRule="auto"/>
      </w:pPr>
      <w:r>
        <w:t>Hlasování:</w:t>
      </w:r>
      <w:r w:rsidR="00825EFA">
        <w:tab/>
      </w:r>
      <w:r w:rsidR="00825EFA">
        <w:tab/>
      </w:r>
    </w:p>
    <w:p w:rsidR="006904C8" w:rsidRDefault="005D7B3C" w:rsidP="001C1ECC">
      <w:pPr>
        <w:spacing w:line="240" w:lineRule="auto"/>
      </w:pPr>
      <w:proofErr w:type="gramStart"/>
      <w:r>
        <w:t>Pro:8    proti</w:t>
      </w:r>
      <w:proofErr w:type="gramEnd"/>
      <w:r>
        <w:t xml:space="preserve">:0    zdržel se:0 </w:t>
      </w:r>
    </w:p>
    <w:p w:rsidR="00B57B38" w:rsidRDefault="00B57B38" w:rsidP="001C1ECC">
      <w:pPr>
        <w:spacing w:line="240" w:lineRule="auto"/>
      </w:pPr>
    </w:p>
    <w:p w:rsidR="002A1643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BF01E1">
        <w:t xml:space="preserve"> :  </w:t>
      </w:r>
      <w:r w:rsidR="003A2238">
        <w:t>Mgr.</w:t>
      </w:r>
      <w:proofErr w:type="gramEnd"/>
      <w:r w:rsidR="003A2238">
        <w:t xml:space="preserve"> Otto </w:t>
      </w:r>
      <w:proofErr w:type="spellStart"/>
      <w:r w:rsidR="003A2238">
        <w:t>Rapf</w:t>
      </w:r>
      <w:proofErr w:type="spellEnd"/>
      <w:r w:rsidR="003A2238">
        <w:t>, Pavel Balík</w:t>
      </w:r>
    </w:p>
    <w:p w:rsidR="00290A87" w:rsidRDefault="005D7B3C" w:rsidP="001C1ECC">
      <w:pPr>
        <w:spacing w:line="240" w:lineRule="auto"/>
      </w:pPr>
      <w:r>
        <w:t>Hlasování:</w:t>
      </w:r>
    </w:p>
    <w:p w:rsidR="005D7B3C" w:rsidRDefault="005D7B3C" w:rsidP="001C1ECC">
      <w:pPr>
        <w:spacing w:line="240" w:lineRule="auto"/>
      </w:pPr>
      <w:r>
        <w:t xml:space="preserve">Pro:   </w:t>
      </w:r>
      <w:proofErr w:type="gramStart"/>
      <w:r>
        <w:t>8       proti</w:t>
      </w:r>
      <w:proofErr w:type="gramEnd"/>
      <w:r>
        <w:t>:0      zdržel se:0</w:t>
      </w:r>
    </w:p>
    <w:p w:rsidR="005D7B3C" w:rsidRDefault="005D7B3C" w:rsidP="001C1ECC">
      <w:pPr>
        <w:spacing w:line="240" w:lineRule="auto"/>
      </w:pP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9A3D57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Revokace směnné smlouvy</w:t>
      </w:r>
    </w:p>
    <w:p w:rsidR="00EF1929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Dodatek k dohodě</w:t>
      </w:r>
    </w:p>
    <w:p w:rsidR="00286F45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Závěrečný účet Moravia</w:t>
      </w:r>
    </w:p>
    <w:p w:rsidR="00A86B3C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Závěrečný účet </w:t>
      </w:r>
      <w:proofErr w:type="spellStart"/>
      <w:r>
        <w:t>Moravskokrumlovsko</w:t>
      </w:r>
      <w:proofErr w:type="spellEnd"/>
    </w:p>
    <w:p w:rsidR="007C286A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Kupní smlouva p. Březina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Kupní smlouva Muchová, Březinová, Patočková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Kupní smlouva Černý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Cenová nabídka – oprava střechy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Záměr obce prodat parcelu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Záměr obce prodat parcelu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Rezignace na post zastupitele a ustanovení nového člena ZO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Stanovení odměny pro pana Balíka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 xml:space="preserve">RO </w:t>
      </w:r>
      <w:proofErr w:type="gramStart"/>
      <w:r>
        <w:t>č.4</w:t>
      </w:r>
      <w:proofErr w:type="gramEnd"/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Zvolení předsedy kontrolního výboru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Zápisy kroniky, rok 2005-2012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Dotace z </w:t>
      </w:r>
      <w:proofErr w:type="spellStart"/>
      <w:r w:rsidR="00FD045A">
        <w:t>E</w:t>
      </w:r>
      <w:r>
        <w:t>nergoregionu</w:t>
      </w:r>
      <w:proofErr w:type="spellEnd"/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Smlouva o dílo – oprava márnice</w:t>
      </w:r>
    </w:p>
    <w:p w:rsidR="003A2238" w:rsidRDefault="003A2238" w:rsidP="009457DC">
      <w:pPr>
        <w:pStyle w:val="Odstavecseseznamem"/>
        <w:numPr>
          <w:ilvl w:val="0"/>
          <w:numId w:val="17"/>
        </w:numPr>
        <w:spacing w:line="240" w:lineRule="auto"/>
      </w:pPr>
      <w:r>
        <w:t>Žádost p. Březiny o odkup pozemku</w:t>
      </w:r>
    </w:p>
    <w:p w:rsidR="003A2238" w:rsidRDefault="00156FF5" w:rsidP="009457DC">
      <w:pPr>
        <w:pStyle w:val="Odstavecseseznamem"/>
        <w:numPr>
          <w:ilvl w:val="0"/>
          <w:numId w:val="17"/>
        </w:numPr>
        <w:spacing w:line="240" w:lineRule="auto"/>
      </w:pPr>
      <w:r>
        <w:t>Záměr obce prodat část parcely 4093/138, 4093/139</w:t>
      </w:r>
    </w:p>
    <w:p w:rsidR="00156FF5" w:rsidRDefault="00156FF5" w:rsidP="009457DC">
      <w:pPr>
        <w:pStyle w:val="Odstavecseseznamem"/>
        <w:numPr>
          <w:ilvl w:val="0"/>
          <w:numId w:val="17"/>
        </w:numPr>
        <w:spacing w:line="240" w:lineRule="auto"/>
      </w:pPr>
      <w:r>
        <w:t>Revokace usnesení</w:t>
      </w:r>
    </w:p>
    <w:p w:rsidR="00303237" w:rsidRDefault="00303237" w:rsidP="004B5926">
      <w:pPr>
        <w:pStyle w:val="Odstavecseseznamem"/>
        <w:spacing w:line="240" w:lineRule="auto"/>
        <w:ind w:left="360"/>
      </w:pPr>
    </w:p>
    <w:p w:rsidR="003A2238" w:rsidRDefault="003A2238" w:rsidP="001C1ECC">
      <w:pPr>
        <w:spacing w:line="240" w:lineRule="auto"/>
      </w:pPr>
      <w:r>
        <w:t>Různé:</w:t>
      </w:r>
    </w:p>
    <w:p w:rsidR="003A2238" w:rsidRDefault="003A2238" w:rsidP="001C1ECC">
      <w:pPr>
        <w:spacing w:line="240" w:lineRule="auto"/>
      </w:pPr>
      <w:proofErr w:type="spellStart"/>
      <w:r>
        <w:t>Moravskokrumlovskem</w:t>
      </w:r>
      <w:proofErr w:type="spellEnd"/>
      <w:r>
        <w:t xml:space="preserve"> na kole</w:t>
      </w:r>
    </w:p>
    <w:p w:rsidR="003A2238" w:rsidRDefault="003A2238" w:rsidP="001C1ECC">
      <w:pPr>
        <w:spacing w:line="240" w:lineRule="auto"/>
      </w:pPr>
      <w:r>
        <w:t>Organizace vítání občánků</w:t>
      </w:r>
    </w:p>
    <w:p w:rsidR="003A2238" w:rsidRDefault="003A2238" w:rsidP="001C1ECC">
      <w:pPr>
        <w:spacing w:line="240" w:lineRule="auto"/>
      </w:pPr>
      <w:r>
        <w:t xml:space="preserve">Organizace </w:t>
      </w:r>
      <w:proofErr w:type="gramStart"/>
      <w:r>
        <w:t>5.7.2017</w:t>
      </w:r>
      <w:proofErr w:type="gramEnd"/>
    </w:p>
    <w:p w:rsidR="003A2238" w:rsidRDefault="003A2238" w:rsidP="001C1ECC">
      <w:pPr>
        <w:spacing w:line="240" w:lineRule="auto"/>
      </w:pPr>
    </w:p>
    <w:p w:rsidR="002130FD" w:rsidRDefault="005D7B3C" w:rsidP="001C1ECC">
      <w:pPr>
        <w:spacing w:line="240" w:lineRule="auto"/>
      </w:pPr>
      <w:r>
        <w:t>Hlasování:</w:t>
      </w:r>
    </w:p>
    <w:p w:rsidR="00C4241E" w:rsidRDefault="005D7B3C" w:rsidP="001C1ECC">
      <w:pPr>
        <w:spacing w:line="240" w:lineRule="auto"/>
      </w:pPr>
      <w:proofErr w:type="gramStart"/>
      <w:r>
        <w:lastRenderedPageBreak/>
        <w:t>Pro:8         proti</w:t>
      </w:r>
      <w:proofErr w:type="gramEnd"/>
      <w:r>
        <w:t>:0     zdržel se:0</w:t>
      </w:r>
    </w:p>
    <w:p w:rsidR="00C4241E" w:rsidRDefault="00C4241E" w:rsidP="001C1ECC">
      <w:pPr>
        <w:spacing w:line="240" w:lineRule="auto"/>
      </w:pPr>
    </w:p>
    <w:p w:rsidR="00B2619B" w:rsidRDefault="00B2619B" w:rsidP="009D7ABD">
      <w:pPr>
        <w:spacing w:line="240" w:lineRule="auto"/>
      </w:pPr>
    </w:p>
    <w:p w:rsidR="003A2238" w:rsidRDefault="00381878" w:rsidP="009D7ABD">
      <w:pPr>
        <w:spacing w:line="240" w:lineRule="auto"/>
      </w:pPr>
      <w:r>
        <w:t xml:space="preserve">Ad </w:t>
      </w:r>
      <w:r w:rsidR="00AA639C">
        <w:t xml:space="preserve">1) </w:t>
      </w:r>
      <w:r w:rsidR="00C4241E">
        <w:t xml:space="preserve"> </w:t>
      </w:r>
      <w:r w:rsidR="007E59ED">
        <w:t xml:space="preserve">ZO schvaluje revokaci směnné smlouvy, kterou schválilo ZO dne </w:t>
      </w:r>
      <w:proofErr w:type="gramStart"/>
      <w:r w:rsidR="007E59ED">
        <w:t>7.12.2016</w:t>
      </w:r>
      <w:proofErr w:type="gramEnd"/>
      <w:r w:rsidR="007E59ED">
        <w:t xml:space="preserve"> usnesením č. 31/9. Směnnou smlouvu nepodepsal pan Libor Březina, proto se usnesení revokuje.</w:t>
      </w:r>
    </w:p>
    <w:p w:rsidR="003A2238" w:rsidRDefault="003A2238" w:rsidP="009D7ABD">
      <w:pPr>
        <w:spacing w:line="240" w:lineRule="auto"/>
      </w:pPr>
    </w:p>
    <w:p w:rsidR="00825EFA" w:rsidRDefault="00825EFA" w:rsidP="009D7ABD">
      <w:pPr>
        <w:spacing w:line="240" w:lineRule="auto"/>
      </w:pPr>
      <w:r>
        <w:t>Hlasování:</w:t>
      </w:r>
    </w:p>
    <w:p w:rsidR="00825EFA" w:rsidRDefault="00825EFA" w:rsidP="009D7ABD">
      <w:pPr>
        <w:spacing w:line="240" w:lineRule="auto"/>
      </w:pPr>
      <w:r>
        <w:t xml:space="preserve">Pro:   </w:t>
      </w:r>
      <w:proofErr w:type="gramStart"/>
      <w:r w:rsidR="00BF01E1">
        <w:t>8</w:t>
      </w:r>
      <w:r>
        <w:t xml:space="preserve">              proti</w:t>
      </w:r>
      <w:proofErr w:type="gramEnd"/>
      <w:r>
        <w:t xml:space="preserve">:   </w:t>
      </w:r>
      <w:proofErr w:type="gramStart"/>
      <w:r>
        <w:t>0         zdržel</w:t>
      </w:r>
      <w:proofErr w:type="gramEnd"/>
      <w:r>
        <w:t xml:space="preserve"> se:       0</w:t>
      </w:r>
    </w:p>
    <w:p w:rsidR="00825EFA" w:rsidRDefault="00825EFA" w:rsidP="009D7ABD">
      <w:pPr>
        <w:spacing w:line="240" w:lineRule="auto"/>
      </w:pPr>
      <w:r>
        <w:t>Usnesení 3</w:t>
      </w:r>
      <w:r w:rsidR="007E59ED">
        <w:t>8</w:t>
      </w:r>
      <w:r>
        <w:t>/1 bylo schváleno</w:t>
      </w:r>
    </w:p>
    <w:p w:rsidR="00AA6569" w:rsidRDefault="00AA6569" w:rsidP="00EF0CF6">
      <w:pPr>
        <w:spacing w:line="240" w:lineRule="auto"/>
      </w:pPr>
    </w:p>
    <w:p w:rsidR="00BF01E1" w:rsidRDefault="00381878" w:rsidP="00BF01E1">
      <w:pPr>
        <w:spacing w:line="240" w:lineRule="auto"/>
      </w:pPr>
      <w:r>
        <w:t xml:space="preserve">Ad </w:t>
      </w:r>
      <w:r w:rsidR="00004E28">
        <w:t>2)</w:t>
      </w:r>
      <w:r w:rsidR="007E59ED">
        <w:t xml:space="preserve"> ZO schválilo dodatek k dohodě o pracovní činnosti, kterou uzavřela obec s paní Helenou Smrkovskou. Dodatkem se upřesňuje doba pro předložení návrhu zápisu do kroniky, a to nejpozději do 30. Dubna za uplynulý kalendářní rok.</w:t>
      </w:r>
    </w:p>
    <w:p w:rsidR="00270F04" w:rsidRDefault="00C45E0A" w:rsidP="00CB30A0">
      <w:pPr>
        <w:spacing w:line="240" w:lineRule="auto"/>
      </w:pPr>
      <w:r>
        <w:t>Hlasování:</w:t>
      </w:r>
    </w:p>
    <w:p w:rsidR="004003CE" w:rsidRDefault="00BD2FA3" w:rsidP="00CB30A0">
      <w:pPr>
        <w:spacing w:line="240" w:lineRule="auto"/>
      </w:pPr>
      <w:r>
        <w:t xml:space="preserve">Pro:  </w:t>
      </w:r>
      <w:proofErr w:type="gramStart"/>
      <w:r w:rsidR="00BF01E1">
        <w:t>8</w:t>
      </w:r>
      <w:r w:rsidR="00C45E0A">
        <w:t xml:space="preserve">       proti</w:t>
      </w:r>
      <w:proofErr w:type="gramEnd"/>
      <w:r w:rsidR="00C45E0A">
        <w:t xml:space="preserve">: </w:t>
      </w:r>
      <w:proofErr w:type="gramStart"/>
      <w:r w:rsidR="00C45E0A">
        <w:t>0          zdržel</w:t>
      </w:r>
      <w:proofErr w:type="gramEnd"/>
      <w:r w:rsidR="00C45E0A">
        <w:t xml:space="preserve"> se:  0</w:t>
      </w:r>
    </w:p>
    <w:p w:rsidR="00C45E0A" w:rsidRDefault="00C45E0A" w:rsidP="00CB30A0">
      <w:pPr>
        <w:spacing w:line="240" w:lineRule="auto"/>
      </w:pPr>
      <w:r>
        <w:t>Usnesení 3</w:t>
      </w:r>
      <w:r w:rsidR="007E59ED">
        <w:t>2</w:t>
      </w:r>
      <w:r>
        <w:t>/2 bylo schváleno</w:t>
      </w:r>
    </w:p>
    <w:p w:rsidR="00C45E0A" w:rsidRDefault="00C45E0A" w:rsidP="00CB30A0">
      <w:pPr>
        <w:spacing w:line="240" w:lineRule="auto"/>
      </w:pPr>
    </w:p>
    <w:p w:rsidR="0067310E" w:rsidRDefault="007F6F6E" w:rsidP="00CB30A0">
      <w:pPr>
        <w:spacing w:line="240" w:lineRule="auto"/>
      </w:pPr>
      <w:proofErr w:type="gramStart"/>
      <w:r>
        <w:t>Ad 3)</w:t>
      </w:r>
      <w:r w:rsidR="00825EFA">
        <w:t xml:space="preserve">  </w:t>
      </w:r>
      <w:r w:rsidR="00C45E0A">
        <w:t xml:space="preserve"> </w:t>
      </w:r>
      <w:r w:rsidR="007E59ED">
        <w:t>ZO</w:t>
      </w:r>
      <w:proofErr w:type="gramEnd"/>
      <w:r w:rsidR="007E59ED">
        <w:t xml:space="preserve"> bere na vědomí Závěrečný účet DSO Moravia</w:t>
      </w:r>
    </w:p>
    <w:p w:rsidR="00BD2FA3" w:rsidRDefault="00BD2FA3" w:rsidP="006D44AC">
      <w:pPr>
        <w:spacing w:line="240" w:lineRule="auto"/>
      </w:pPr>
    </w:p>
    <w:p w:rsidR="00996687" w:rsidRDefault="00996687" w:rsidP="00B2619B">
      <w:pPr>
        <w:spacing w:line="240" w:lineRule="auto"/>
      </w:pPr>
    </w:p>
    <w:p w:rsidR="003157CA" w:rsidRDefault="0067310E" w:rsidP="00B2619B">
      <w:pPr>
        <w:spacing w:line="240" w:lineRule="auto"/>
      </w:pPr>
      <w:r>
        <w:t>Ad 4)</w:t>
      </w:r>
      <w:r w:rsidR="007E59ED">
        <w:t xml:space="preserve"> ZO bere na vědomí Závěrečný účet DSO </w:t>
      </w:r>
      <w:proofErr w:type="spellStart"/>
      <w:r w:rsidR="007E59ED">
        <w:t>Moravskokrumlovsko</w:t>
      </w:r>
      <w:proofErr w:type="spellEnd"/>
      <w:r w:rsidR="007E59ED">
        <w:t>.</w:t>
      </w:r>
    </w:p>
    <w:p w:rsidR="007C286A" w:rsidRDefault="007C286A" w:rsidP="00B2619B">
      <w:pPr>
        <w:spacing w:line="240" w:lineRule="auto"/>
      </w:pPr>
    </w:p>
    <w:p w:rsidR="007E59ED" w:rsidRDefault="007C286A" w:rsidP="00B2619B">
      <w:pPr>
        <w:spacing w:line="240" w:lineRule="auto"/>
      </w:pPr>
      <w:proofErr w:type="gramStart"/>
      <w:r>
        <w:t xml:space="preserve">Ad  5) </w:t>
      </w:r>
      <w:r w:rsidR="007E59ED">
        <w:t>ZO</w:t>
      </w:r>
      <w:proofErr w:type="gramEnd"/>
      <w:r w:rsidR="007E59ED">
        <w:t xml:space="preserve"> schválilo kupní smlouvu mezi obcí Trstěnice a manžely Helenou Březinovou a Janem Březinou, Trstěnice 128, v níž obec Trstěnice prodává manželům Březinovým pozemek pč.493/22 o výměře 63m2 ostatní plocha jiná plocha v obci Trstěnice </w:t>
      </w:r>
      <w:proofErr w:type="spellStart"/>
      <w:r w:rsidR="007E59ED">
        <w:t>kú</w:t>
      </w:r>
      <w:proofErr w:type="spellEnd"/>
      <w:r w:rsidR="007E59ED">
        <w:t xml:space="preserve"> Trstěnice u Moravského Krumlova. Kupní cena je 100,- Kč za 1m2. Celkem 6300,- Kč. Ostatní </w:t>
      </w:r>
      <w:proofErr w:type="gramStart"/>
      <w:r w:rsidR="007E59ED">
        <w:t>viz. příloha</w:t>
      </w:r>
      <w:proofErr w:type="gramEnd"/>
    </w:p>
    <w:p w:rsidR="00E06834" w:rsidRDefault="00E06834" w:rsidP="00B2619B">
      <w:pPr>
        <w:spacing w:line="240" w:lineRule="auto"/>
      </w:pPr>
      <w:r>
        <w:t>Hlasování:</w:t>
      </w:r>
    </w:p>
    <w:p w:rsidR="00E06834" w:rsidRDefault="00E06834" w:rsidP="00B2619B">
      <w:pPr>
        <w:spacing w:line="240" w:lineRule="auto"/>
      </w:pPr>
      <w:proofErr w:type="gramStart"/>
      <w:r>
        <w:t>Pro:</w:t>
      </w:r>
      <w:r w:rsidR="007E59ED">
        <w:t>7</w:t>
      </w:r>
      <w:r>
        <w:t xml:space="preserve">    proti</w:t>
      </w:r>
      <w:proofErr w:type="gramEnd"/>
      <w:r>
        <w:t>:0   zd</w:t>
      </w:r>
      <w:r w:rsidR="007E59ED">
        <w:t>ržel se:1</w:t>
      </w:r>
    </w:p>
    <w:p w:rsidR="00E06834" w:rsidRDefault="00BB4BB7" w:rsidP="00B2619B">
      <w:pPr>
        <w:spacing w:line="240" w:lineRule="auto"/>
      </w:pPr>
      <w:r>
        <w:t>Usn</w:t>
      </w:r>
      <w:r w:rsidR="00E06834">
        <w:t>esení 3</w:t>
      </w:r>
      <w:r w:rsidR="007E59ED">
        <w:t>8/3</w:t>
      </w:r>
      <w:r w:rsidR="00E06834">
        <w:t xml:space="preserve"> bylo schváleno</w:t>
      </w:r>
    </w:p>
    <w:p w:rsidR="007E59ED" w:rsidRDefault="007E59ED" w:rsidP="00B2619B">
      <w:pPr>
        <w:spacing w:line="240" w:lineRule="auto"/>
      </w:pPr>
      <w:r>
        <w:t xml:space="preserve">Ad6) ZO schválilo kupní smlouvu mezi obcí </w:t>
      </w:r>
      <w:proofErr w:type="gramStart"/>
      <w:r>
        <w:t>Trstěnice a  Ing.</w:t>
      </w:r>
      <w:proofErr w:type="gramEnd"/>
      <w:r>
        <w:t xml:space="preserve"> Magdou Březinovou, Blankou Muchovou a Ing. Irenou Patočkovou.  Prodávající prodávají svůj spoluvlastnický podíl id. 4/15 k pozemku </w:t>
      </w:r>
      <w:r w:rsidR="0050111E">
        <w:t>pč.3974/106- orná půda o výměře 681m2 v </w:t>
      </w:r>
      <w:proofErr w:type="spellStart"/>
      <w:r w:rsidR="0050111E">
        <w:t>kú</w:t>
      </w:r>
      <w:proofErr w:type="spellEnd"/>
      <w:r w:rsidR="0050111E">
        <w:t xml:space="preserve"> Trstěnice u Moravského Krumlova. Celková kupní cena činí 27240,- Kč, přičemž Ing. Magda Březinová obdrží část kupní ceny ve výši 9080,- Kč, Blanka Muchová část kupní ceny ve výši 9080,-, Ing. Irena Patočková část kupní ceny ve výši 9080,-. Ostatní </w:t>
      </w:r>
      <w:proofErr w:type="gramStart"/>
      <w:r w:rsidR="0050111E">
        <w:t>viz. příloha</w:t>
      </w:r>
      <w:proofErr w:type="gramEnd"/>
    </w:p>
    <w:p w:rsidR="0050111E" w:rsidRDefault="0050111E" w:rsidP="00B2619B">
      <w:pPr>
        <w:spacing w:line="240" w:lineRule="auto"/>
      </w:pPr>
      <w:r>
        <w:t>Hlasování:</w:t>
      </w:r>
    </w:p>
    <w:p w:rsidR="0050111E" w:rsidRDefault="0050111E" w:rsidP="00B2619B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50111E" w:rsidRDefault="0050111E" w:rsidP="00B2619B">
      <w:pPr>
        <w:spacing w:line="240" w:lineRule="auto"/>
      </w:pPr>
      <w:r>
        <w:t>Usnesení 38/4 bylo schváleno</w:t>
      </w:r>
    </w:p>
    <w:p w:rsidR="0050111E" w:rsidRDefault="0050111E" w:rsidP="00B2619B">
      <w:pPr>
        <w:spacing w:line="240" w:lineRule="auto"/>
      </w:pPr>
    </w:p>
    <w:p w:rsidR="0050111E" w:rsidRDefault="0050111E" w:rsidP="00B2619B">
      <w:pPr>
        <w:spacing w:line="240" w:lineRule="auto"/>
      </w:pPr>
      <w:proofErr w:type="gramStart"/>
      <w:r>
        <w:t>Ad 7) ) ZO</w:t>
      </w:r>
      <w:proofErr w:type="gramEnd"/>
      <w:r>
        <w:t xml:space="preserve"> schválilo kupní smlouvu mezi obcí Trstěnice a panem Milanem Černým, Trstěnice 93, Prodávající prodávají svůj spoluvlastnický podíl id. 1/2 k pozemku pč.3974/63- orná půda o výměře 619m2 v </w:t>
      </w:r>
      <w:proofErr w:type="spellStart"/>
      <w:r>
        <w:t>kú</w:t>
      </w:r>
      <w:proofErr w:type="spellEnd"/>
      <w:r>
        <w:t xml:space="preserve"> Trstěnice u Moravského Krumlova. Celková kupní cena činí 15475,- Kč. Ostatní viz příloha</w:t>
      </w:r>
    </w:p>
    <w:p w:rsidR="0050111E" w:rsidRDefault="0050111E" w:rsidP="0050111E">
      <w:pPr>
        <w:spacing w:line="240" w:lineRule="auto"/>
      </w:pPr>
      <w:r>
        <w:t>Hlasování:</w:t>
      </w:r>
    </w:p>
    <w:p w:rsidR="0050111E" w:rsidRDefault="0050111E" w:rsidP="0050111E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50111E" w:rsidRDefault="0050111E" w:rsidP="0050111E">
      <w:pPr>
        <w:spacing w:line="240" w:lineRule="auto"/>
      </w:pPr>
      <w:r>
        <w:t>Usnesení 38/5 bylo schváleno</w:t>
      </w:r>
    </w:p>
    <w:p w:rsidR="0050111E" w:rsidRDefault="0050111E" w:rsidP="0050111E">
      <w:pPr>
        <w:spacing w:line="240" w:lineRule="auto"/>
      </w:pPr>
    </w:p>
    <w:p w:rsidR="0050111E" w:rsidRDefault="0050111E" w:rsidP="0050111E">
      <w:pPr>
        <w:spacing w:line="240" w:lineRule="auto"/>
      </w:pPr>
      <w:r>
        <w:t xml:space="preserve">Ad 8) ZO schválilo cenovou nabídku pana Martina Černého na realizaci opravy střechy v areálu koupaliště. Jedná se havarijní stav střech, tudíž byla zpracována pouze jedna nabídka ve výši 64787,76 </w:t>
      </w:r>
      <w:r w:rsidR="00FD045A">
        <w:t>K</w:t>
      </w:r>
      <w:r>
        <w:t>č vč. DPH.</w:t>
      </w:r>
    </w:p>
    <w:p w:rsidR="0050111E" w:rsidRDefault="0050111E" w:rsidP="0050111E">
      <w:pPr>
        <w:spacing w:line="240" w:lineRule="auto"/>
      </w:pPr>
    </w:p>
    <w:p w:rsidR="0050111E" w:rsidRDefault="0050111E" w:rsidP="0050111E">
      <w:pPr>
        <w:spacing w:line="240" w:lineRule="auto"/>
      </w:pPr>
      <w:r>
        <w:t>Hlasování:</w:t>
      </w:r>
    </w:p>
    <w:p w:rsidR="0050111E" w:rsidRDefault="0050111E" w:rsidP="0050111E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50111E" w:rsidRDefault="0050111E" w:rsidP="0050111E">
      <w:pPr>
        <w:spacing w:line="240" w:lineRule="auto"/>
      </w:pPr>
      <w:r>
        <w:t>Usnesení 38/6 bylo schváleno</w:t>
      </w:r>
    </w:p>
    <w:p w:rsidR="0050111E" w:rsidRDefault="0050111E" w:rsidP="0050111E">
      <w:pPr>
        <w:spacing w:line="240" w:lineRule="auto"/>
      </w:pPr>
    </w:p>
    <w:p w:rsidR="0050111E" w:rsidRDefault="0050111E" w:rsidP="0050111E">
      <w:pPr>
        <w:spacing w:line="240" w:lineRule="auto"/>
      </w:pPr>
      <w:r>
        <w:t>Ad 9) ZO schvaluje záměr obce prodat parcelu č.2694/195 orná půda o výměře 681 m2 v </w:t>
      </w:r>
      <w:proofErr w:type="spellStart"/>
      <w:r>
        <w:t>kú</w:t>
      </w:r>
      <w:proofErr w:type="spellEnd"/>
      <w:r>
        <w:t>. Trstěnice u Moravského Krumlova</w:t>
      </w:r>
    </w:p>
    <w:p w:rsidR="0050111E" w:rsidRDefault="0050111E" w:rsidP="0050111E">
      <w:pPr>
        <w:spacing w:line="240" w:lineRule="auto"/>
      </w:pPr>
      <w:r>
        <w:t>Hlasování:</w:t>
      </w:r>
    </w:p>
    <w:p w:rsidR="0050111E" w:rsidRDefault="0050111E" w:rsidP="0050111E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50111E" w:rsidRDefault="0050111E" w:rsidP="0050111E">
      <w:pPr>
        <w:spacing w:line="240" w:lineRule="auto"/>
      </w:pPr>
      <w:r>
        <w:t>Usnesení 38/7 bylo schváleno</w:t>
      </w:r>
    </w:p>
    <w:p w:rsidR="0050111E" w:rsidRDefault="0050111E" w:rsidP="0050111E">
      <w:pPr>
        <w:spacing w:line="240" w:lineRule="auto"/>
      </w:pPr>
    </w:p>
    <w:p w:rsidR="0050111E" w:rsidRDefault="0050111E" w:rsidP="0050111E">
      <w:pPr>
        <w:spacing w:line="240" w:lineRule="auto"/>
      </w:pPr>
      <w:r>
        <w:t xml:space="preserve">Ad 10) ZO schvaluje záměr obce prodat parcelu č.3833/27 orná půda o výměře </w:t>
      </w:r>
      <w:r w:rsidR="00A00B2A">
        <w:t>345</w:t>
      </w:r>
      <w:r>
        <w:t xml:space="preserve"> m2 v </w:t>
      </w:r>
      <w:proofErr w:type="spellStart"/>
      <w:r>
        <w:t>kú</w:t>
      </w:r>
      <w:proofErr w:type="spellEnd"/>
      <w:r>
        <w:t>. Trstěnice u Moravského Krumlova</w:t>
      </w:r>
    </w:p>
    <w:p w:rsidR="00A00B2A" w:rsidRDefault="00A00B2A" w:rsidP="00A00B2A">
      <w:pPr>
        <w:spacing w:line="240" w:lineRule="auto"/>
      </w:pPr>
      <w:r>
        <w:t>Hlasování:</w:t>
      </w:r>
    </w:p>
    <w:p w:rsidR="00A00B2A" w:rsidRDefault="00A00B2A" w:rsidP="00A00B2A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A00B2A" w:rsidRDefault="00A00B2A" w:rsidP="00A00B2A">
      <w:pPr>
        <w:spacing w:line="240" w:lineRule="auto"/>
      </w:pPr>
      <w:r>
        <w:t>Usnesení 38/8 bylo schváleno</w:t>
      </w:r>
    </w:p>
    <w:p w:rsidR="00A00B2A" w:rsidRDefault="00A00B2A" w:rsidP="00A00B2A">
      <w:pPr>
        <w:spacing w:line="240" w:lineRule="auto"/>
      </w:pPr>
    </w:p>
    <w:p w:rsidR="00A00B2A" w:rsidRDefault="00A00B2A" w:rsidP="00A00B2A">
      <w:pPr>
        <w:spacing w:line="240" w:lineRule="auto"/>
      </w:pPr>
      <w:r>
        <w:t>Ad 11) Starostka seznámila ZO s rezignací paní Kateřiny Žaloudkové na mandát Zastupitele obce Trstěnice. Dle zákona o volbách do zastupitelstev obcí nastupuje na uvolněný mandát náhradník z kandidátní listiny téže volební strany, a to následující den po dni, kdy byla doručena rezignace starostovy obce. Náhradníkem je pan Pavel balík. Bylo mu předáno písemné vyrozumění o získání mandátu zastupitele a Osvědčení o nastoupené do funkce člena Zastupitelstva obce Trstěnice. Člen ZO skládá na začátku 1. Zasedání ZO, jehož se po</w:t>
      </w:r>
      <w:r w:rsidR="00FD045A">
        <w:t xml:space="preserve"> </w:t>
      </w:r>
      <w:r>
        <w:t>svém zvolení zúčastní slib tohoto znění:</w:t>
      </w:r>
    </w:p>
    <w:p w:rsidR="00A00B2A" w:rsidRDefault="00A00B2A" w:rsidP="0050111E">
      <w:pPr>
        <w:spacing w:line="240" w:lineRule="auto"/>
      </w:pPr>
      <w:r>
        <w:t>Slibuji věrnost České republice. Slibuji na svou čest a svědomí, že svoji funkci budu vykonávat svědomitě, v zájmu obce a jejich občanů a řídit se Ústavou a zákony české republiky</w:t>
      </w:r>
    </w:p>
    <w:p w:rsidR="0050111E" w:rsidRDefault="00A00B2A" w:rsidP="0050111E">
      <w:pPr>
        <w:spacing w:line="240" w:lineRule="auto"/>
        <w:rPr>
          <w:caps/>
        </w:rPr>
      </w:pPr>
      <w:r>
        <w:rPr>
          <w:caps/>
        </w:rPr>
        <w:t xml:space="preserve">Pan BAlík složil slib zastupitele bez výhrad. </w:t>
      </w:r>
    </w:p>
    <w:p w:rsidR="00A00B2A" w:rsidRDefault="009E6EE9" w:rsidP="0050111E">
      <w:pPr>
        <w:spacing w:line="240" w:lineRule="auto"/>
        <w:rPr>
          <w:caps/>
        </w:rPr>
      </w:pPr>
      <w:r>
        <w:rPr>
          <w:caps/>
        </w:rPr>
        <w:t>Dokumenty viz. příloha</w:t>
      </w:r>
    </w:p>
    <w:p w:rsidR="009E6EE9" w:rsidRDefault="009E6EE9" w:rsidP="0050111E">
      <w:pPr>
        <w:spacing w:line="240" w:lineRule="auto"/>
        <w:rPr>
          <w:caps/>
        </w:rPr>
      </w:pPr>
    </w:p>
    <w:p w:rsidR="0050111E" w:rsidRDefault="009E6EE9" w:rsidP="0050111E">
      <w:pPr>
        <w:spacing w:line="240" w:lineRule="auto"/>
        <w:rPr>
          <w:caps/>
        </w:rPr>
      </w:pPr>
      <w:r>
        <w:rPr>
          <w:caps/>
        </w:rPr>
        <w:t xml:space="preserve">AD12) odměna pro pana balíka byla stanovena ve výši 1140,- kč od </w:t>
      </w:r>
      <w:proofErr w:type="gramStart"/>
      <w:r>
        <w:rPr>
          <w:caps/>
        </w:rPr>
        <w:t>6.6.2017</w:t>
      </w:r>
      <w:proofErr w:type="gramEnd"/>
      <w:r>
        <w:rPr>
          <w:caps/>
        </w:rPr>
        <w:t>.</w:t>
      </w:r>
    </w:p>
    <w:p w:rsidR="009E6EE9" w:rsidRDefault="009E6EE9" w:rsidP="009E6EE9">
      <w:pPr>
        <w:spacing w:line="240" w:lineRule="auto"/>
      </w:pPr>
      <w:r>
        <w:t>Hlasování:</w:t>
      </w:r>
    </w:p>
    <w:p w:rsidR="009E6EE9" w:rsidRDefault="009E6EE9" w:rsidP="009E6EE9">
      <w:pPr>
        <w:spacing w:line="240" w:lineRule="auto"/>
      </w:pPr>
      <w:proofErr w:type="gramStart"/>
      <w:r>
        <w:t>Pro 7  proti</w:t>
      </w:r>
      <w:proofErr w:type="gramEnd"/>
      <w:r>
        <w:t>:0 zdržel se:1</w:t>
      </w:r>
    </w:p>
    <w:p w:rsidR="009E6EE9" w:rsidRDefault="009E6EE9" w:rsidP="009E6EE9">
      <w:pPr>
        <w:spacing w:line="240" w:lineRule="auto"/>
      </w:pPr>
      <w:r>
        <w:t>Usnesení 38/9 bylo schváleno</w:t>
      </w:r>
    </w:p>
    <w:p w:rsidR="009E6EE9" w:rsidRDefault="009E6EE9" w:rsidP="009E6EE9">
      <w:pPr>
        <w:spacing w:line="240" w:lineRule="auto"/>
      </w:pPr>
    </w:p>
    <w:p w:rsidR="009E6EE9" w:rsidRDefault="009E6EE9" w:rsidP="009E6EE9">
      <w:pPr>
        <w:spacing w:line="240" w:lineRule="auto"/>
      </w:pPr>
      <w:r>
        <w:t xml:space="preserve">Ad 13) ZO schválilo Rozpočtové opatření </w:t>
      </w:r>
      <w:proofErr w:type="gramStart"/>
      <w:r>
        <w:t>č.4.</w:t>
      </w:r>
      <w:proofErr w:type="gramEnd"/>
      <w:r>
        <w:t xml:space="preserve"> Viz. </w:t>
      </w:r>
      <w:proofErr w:type="gramStart"/>
      <w:r>
        <w:t>příloha</w:t>
      </w:r>
      <w:proofErr w:type="gramEnd"/>
    </w:p>
    <w:p w:rsidR="009E6EE9" w:rsidRDefault="009E6EE9" w:rsidP="009E6EE9">
      <w:pPr>
        <w:spacing w:line="240" w:lineRule="auto"/>
      </w:pPr>
      <w:r>
        <w:t>Hlasování:</w:t>
      </w:r>
    </w:p>
    <w:p w:rsidR="009E6EE9" w:rsidRDefault="009E6EE9" w:rsidP="009E6EE9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9E6EE9" w:rsidRDefault="009E6EE9" w:rsidP="009E6EE9">
      <w:pPr>
        <w:spacing w:line="240" w:lineRule="auto"/>
      </w:pPr>
      <w:r>
        <w:t>Usnesení 38/10 bylo schváleno</w:t>
      </w:r>
    </w:p>
    <w:p w:rsidR="009E6EE9" w:rsidRDefault="009E6EE9" w:rsidP="009E6EE9">
      <w:pPr>
        <w:spacing w:line="240" w:lineRule="auto"/>
      </w:pPr>
    </w:p>
    <w:p w:rsidR="009E6EE9" w:rsidRDefault="009E6EE9" w:rsidP="009E6EE9">
      <w:pPr>
        <w:spacing w:line="240" w:lineRule="auto"/>
      </w:pPr>
      <w:r>
        <w:t xml:space="preserve">Ad 14) ZO navrhlo na uvolněnou pozici předsedy kontrolního výboru pana Jaroslava </w:t>
      </w:r>
      <w:proofErr w:type="spellStart"/>
      <w:r>
        <w:t>Miholu</w:t>
      </w:r>
      <w:proofErr w:type="spellEnd"/>
      <w:r>
        <w:t>.</w:t>
      </w:r>
    </w:p>
    <w:p w:rsidR="009E6EE9" w:rsidRDefault="009E6EE9" w:rsidP="009E6EE9">
      <w:pPr>
        <w:spacing w:line="240" w:lineRule="auto"/>
      </w:pPr>
      <w:r>
        <w:t>Hlasování:</w:t>
      </w:r>
    </w:p>
    <w:p w:rsidR="009E6EE9" w:rsidRDefault="009E6EE9" w:rsidP="009E6EE9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9E6EE9" w:rsidRDefault="009E6EE9" w:rsidP="009E6EE9">
      <w:pPr>
        <w:spacing w:line="240" w:lineRule="auto"/>
      </w:pPr>
      <w:r>
        <w:t>Usnesení 38/11 bylo schváleno</w:t>
      </w:r>
    </w:p>
    <w:p w:rsidR="009E6EE9" w:rsidRDefault="009E6EE9" w:rsidP="009E6EE9">
      <w:pPr>
        <w:spacing w:line="240" w:lineRule="auto"/>
      </w:pPr>
    </w:p>
    <w:p w:rsidR="009E6EE9" w:rsidRDefault="009E6EE9" w:rsidP="009E6EE9">
      <w:pPr>
        <w:spacing w:line="240" w:lineRule="auto"/>
      </w:pPr>
      <w:r>
        <w:t xml:space="preserve">Ad 15) ZO schválilo zpětně návrhy zápisů do obecní kroniky, a to od roku 2005 do roku 2012. </w:t>
      </w:r>
    </w:p>
    <w:p w:rsidR="009E6EE9" w:rsidRDefault="009E6EE9" w:rsidP="009E6EE9">
      <w:pPr>
        <w:spacing w:line="240" w:lineRule="auto"/>
      </w:pPr>
      <w:r>
        <w:t>Hlasování:</w:t>
      </w:r>
    </w:p>
    <w:p w:rsidR="009E6EE9" w:rsidRDefault="009E6EE9" w:rsidP="009E6EE9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9E6EE9" w:rsidRDefault="009E6EE9" w:rsidP="009E6EE9">
      <w:pPr>
        <w:spacing w:line="240" w:lineRule="auto"/>
      </w:pPr>
      <w:r>
        <w:t>Usnesení 38/12 bylo schváleno</w:t>
      </w:r>
    </w:p>
    <w:p w:rsidR="009E6EE9" w:rsidRDefault="009E6EE9" w:rsidP="009E6EE9">
      <w:pPr>
        <w:spacing w:line="240" w:lineRule="auto"/>
      </w:pPr>
    </w:p>
    <w:p w:rsidR="009E6EE9" w:rsidRDefault="009E6EE9" w:rsidP="009E6EE9">
      <w:pPr>
        <w:spacing w:line="240" w:lineRule="auto"/>
      </w:pPr>
      <w:r>
        <w:t xml:space="preserve">Ad 16) ZO schválilo přijetí dotace od sdružení </w:t>
      </w:r>
      <w:proofErr w:type="spellStart"/>
      <w:r>
        <w:t>Energoregion</w:t>
      </w:r>
      <w:proofErr w:type="spellEnd"/>
      <w:r>
        <w:t xml:space="preserve"> 2020 ve výši 62000,- Kč formou daru na zakoupení malé komunální techniky. Zároveň se obec Trstěnice zavazuje k minimálnímu spolufinancování ve výši 15500,- Kč. Viz. </w:t>
      </w:r>
      <w:proofErr w:type="gramStart"/>
      <w:r>
        <w:t>příloha</w:t>
      </w:r>
      <w:proofErr w:type="gramEnd"/>
      <w:r>
        <w:t>.</w:t>
      </w:r>
    </w:p>
    <w:p w:rsidR="009E6EE9" w:rsidRDefault="009E6EE9" w:rsidP="009E6EE9">
      <w:pPr>
        <w:spacing w:line="240" w:lineRule="auto"/>
      </w:pPr>
      <w:r>
        <w:t>Hlasování:</w:t>
      </w:r>
    </w:p>
    <w:p w:rsidR="009E6EE9" w:rsidRDefault="009E6EE9" w:rsidP="009E6EE9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9E6EE9" w:rsidRDefault="009E6EE9" w:rsidP="009E6EE9">
      <w:pPr>
        <w:spacing w:line="240" w:lineRule="auto"/>
      </w:pPr>
      <w:r>
        <w:t>Usnesení 38/13 bylo schváleno</w:t>
      </w:r>
    </w:p>
    <w:p w:rsidR="009E6EE9" w:rsidRDefault="009E6EE9" w:rsidP="009E6EE9">
      <w:pPr>
        <w:spacing w:line="240" w:lineRule="auto"/>
      </w:pPr>
    </w:p>
    <w:p w:rsidR="009E6EE9" w:rsidRDefault="009E6EE9" w:rsidP="009E6EE9">
      <w:pPr>
        <w:spacing w:line="240" w:lineRule="auto"/>
      </w:pPr>
      <w:r>
        <w:t xml:space="preserve">Ad17) ZO schválilo smlouvu o dílo s firmou </w:t>
      </w:r>
      <w:proofErr w:type="gramStart"/>
      <w:r>
        <w:t>K.S.</w:t>
      </w:r>
      <w:proofErr w:type="gramEnd"/>
      <w:r>
        <w:t>H. Group s.r.o. se sídlem v </w:t>
      </w:r>
      <w:proofErr w:type="spellStart"/>
      <w:r>
        <w:t>Chlupicích</w:t>
      </w:r>
      <w:proofErr w:type="spellEnd"/>
      <w:r>
        <w:t xml:space="preserve">. Předmětem díla jsou stavební úpravy na márnici v Trstěnicích. Termín zahájení prací je </w:t>
      </w:r>
      <w:proofErr w:type="gramStart"/>
      <w:r>
        <w:t>19.6.2017</w:t>
      </w:r>
      <w:proofErr w:type="gramEnd"/>
      <w:r>
        <w:t>, ukončení pra</w:t>
      </w:r>
      <w:r w:rsidR="00FD045A">
        <w:t>cí je 7.9.2017. Celková cena vč.</w:t>
      </w:r>
      <w:r>
        <w:t xml:space="preserve"> DPH je 295122,- Kč</w:t>
      </w:r>
    </w:p>
    <w:p w:rsidR="009E6EE9" w:rsidRDefault="009E6EE9" w:rsidP="009E6EE9">
      <w:pPr>
        <w:spacing w:line="240" w:lineRule="auto"/>
      </w:pPr>
      <w:r>
        <w:t>Hlasování:</w:t>
      </w:r>
    </w:p>
    <w:p w:rsidR="009E6EE9" w:rsidRDefault="009E6EE9" w:rsidP="009E6EE9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9E6EE9" w:rsidRDefault="009E6EE9" w:rsidP="009E6EE9">
      <w:pPr>
        <w:spacing w:line="240" w:lineRule="auto"/>
      </w:pPr>
      <w:r>
        <w:t>Usnesení 38/14 bylo schváleno</w:t>
      </w:r>
    </w:p>
    <w:p w:rsidR="009E6EE9" w:rsidRDefault="009E6EE9" w:rsidP="009E6EE9">
      <w:pPr>
        <w:spacing w:line="240" w:lineRule="auto"/>
      </w:pPr>
    </w:p>
    <w:p w:rsidR="009E6EE9" w:rsidRDefault="009E6EE9" w:rsidP="009E6EE9">
      <w:pPr>
        <w:spacing w:line="240" w:lineRule="auto"/>
      </w:pPr>
      <w:r>
        <w:t xml:space="preserve">Ad 18) Pan Jan Březina, </w:t>
      </w:r>
      <w:r w:rsidR="00156FF5">
        <w:t>Trstěnice 257 podal opakovanou žádost o od</w:t>
      </w:r>
      <w:r>
        <w:t>kup pozemku z majetku obce Trstěnice. I když měl p.</w:t>
      </w:r>
      <w:r w:rsidR="00156FF5">
        <w:t xml:space="preserve"> </w:t>
      </w:r>
      <w:r>
        <w:t>Březina tuto část parcely povoleno doživotně bezplatně užívat, dle rozhodnutí ZO Trstěnice od roku 2009, chce mít dvůr ve svém vlastnictví</w:t>
      </w:r>
      <w:r w:rsidR="00156FF5">
        <w:t xml:space="preserve">. </w:t>
      </w:r>
    </w:p>
    <w:p w:rsidR="00156FF5" w:rsidRDefault="00156FF5" w:rsidP="009E6EE9">
      <w:pPr>
        <w:spacing w:line="240" w:lineRule="auto"/>
      </w:pPr>
    </w:p>
    <w:p w:rsidR="00156FF5" w:rsidRDefault="00156FF5" w:rsidP="009E6EE9">
      <w:pPr>
        <w:spacing w:line="240" w:lineRule="auto"/>
      </w:pPr>
      <w:r>
        <w:t xml:space="preserve">Ad </w:t>
      </w:r>
      <w:proofErr w:type="gramStart"/>
      <w:r>
        <w:t>19 ) ZO</w:t>
      </w:r>
      <w:proofErr w:type="gramEnd"/>
      <w:r>
        <w:t xml:space="preserve"> schválilo záměr obce prodat parcelu 4093/19. Viz. GP.</w:t>
      </w:r>
    </w:p>
    <w:p w:rsidR="00156FF5" w:rsidRDefault="00156FF5" w:rsidP="00156FF5">
      <w:pPr>
        <w:spacing w:line="240" w:lineRule="auto"/>
      </w:pPr>
      <w:r>
        <w:t>Hlasování:</w:t>
      </w:r>
    </w:p>
    <w:p w:rsidR="00156FF5" w:rsidRDefault="00156FF5" w:rsidP="00156FF5">
      <w:pPr>
        <w:spacing w:line="240" w:lineRule="auto"/>
      </w:pPr>
      <w:proofErr w:type="gramStart"/>
      <w:r>
        <w:t>Pro 8  proti</w:t>
      </w:r>
      <w:proofErr w:type="gramEnd"/>
      <w:r>
        <w:t>:0 zdržel se:0</w:t>
      </w:r>
    </w:p>
    <w:p w:rsidR="00156FF5" w:rsidRDefault="00156FF5" w:rsidP="00156FF5">
      <w:pPr>
        <w:spacing w:line="240" w:lineRule="auto"/>
      </w:pPr>
      <w:r>
        <w:t>Usnesení 38/16 bylo schváleno</w:t>
      </w:r>
    </w:p>
    <w:p w:rsidR="00156FF5" w:rsidRDefault="00156FF5" w:rsidP="00156FF5">
      <w:pPr>
        <w:spacing w:line="240" w:lineRule="auto"/>
      </w:pPr>
    </w:p>
    <w:p w:rsidR="00156FF5" w:rsidRDefault="00156FF5" w:rsidP="00156FF5">
      <w:pPr>
        <w:spacing w:line="240" w:lineRule="auto"/>
      </w:pPr>
      <w:r>
        <w:t xml:space="preserve">Ad 20) Revokace usnesení č.36/6 </w:t>
      </w:r>
      <w:proofErr w:type="gramStart"/>
      <w:r>
        <w:t>ze</w:t>
      </w:r>
      <w:proofErr w:type="gramEnd"/>
      <w:r>
        <w:t xml:space="preserve"> 35. Zasedání  ZO dne </w:t>
      </w:r>
      <w:proofErr w:type="gramStart"/>
      <w:r>
        <w:t>9.5.2017</w:t>
      </w:r>
      <w:proofErr w:type="gramEnd"/>
      <w:r>
        <w:t xml:space="preserve"> </w:t>
      </w:r>
    </w:p>
    <w:p w:rsidR="00156FF5" w:rsidRDefault="00156FF5" w:rsidP="00156FF5">
      <w:pPr>
        <w:spacing w:line="240" w:lineRule="auto"/>
      </w:pPr>
      <w:r>
        <w:t>Různé:</w:t>
      </w:r>
    </w:p>
    <w:p w:rsidR="006D44AC" w:rsidRDefault="00156FF5" w:rsidP="00CB30A0">
      <w:pPr>
        <w:spacing w:line="240" w:lineRule="auto"/>
      </w:pPr>
      <w:r>
        <w:t xml:space="preserve">ZO zajistilo organizaci akce </w:t>
      </w:r>
      <w:proofErr w:type="spellStart"/>
      <w:r>
        <w:t>Moravskokrumlovskem</w:t>
      </w:r>
      <w:proofErr w:type="spellEnd"/>
      <w:r>
        <w:t xml:space="preserve"> na kole </w:t>
      </w:r>
      <w:proofErr w:type="gramStart"/>
      <w:r>
        <w:t>10.6.2017</w:t>
      </w:r>
      <w:proofErr w:type="gramEnd"/>
      <w:r>
        <w:t>, organizaci vítání občánků 18.6.2017 a organizaci akce jarmark, tanec pod lípami a výročí školy 5.7.2017</w:t>
      </w:r>
      <w:bookmarkStart w:id="1" w:name="_MON_1501054527"/>
      <w:bookmarkEnd w:id="1"/>
    </w:p>
    <w:p w:rsidR="00022086" w:rsidRDefault="00022086" w:rsidP="001C1ECC">
      <w:pPr>
        <w:spacing w:line="240" w:lineRule="auto"/>
      </w:pPr>
    </w:p>
    <w:p w:rsidR="003A12EA" w:rsidRDefault="00FF046C" w:rsidP="001C1ECC">
      <w:pPr>
        <w:spacing w:line="240" w:lineRule="auto"/>
      </w:pPr>
      <w:r>
        <w:t>Zasedání bylo ukončeno v</w:t>
      </w:r>
      <w:r w:rsidR="00E06834">
        <w:t> </w:t>
      </w:r>
      <w:r w:rsidR="00156FF5">
        <w:t>20</w:t>
      </w:r>
      <w:r w:rsidR="00E06834">
        <w:t>.50</w:t>
      </w:r>
      <w:r>
        <w:t xml:space="preserve"> hod.</w:t>
      </w:r>
    </w:p>
    <w:p w:rsidR="00702C76" w:rsidRDefault="00702C76" w:rsidP="001C1ECC">
      <w:pPr>
        <w:spacing w:line="240" w:lineRule="auto"/>
      </w:pPr>
    </w:p>
    <w:p w:rsidR="00FF046C" w:rsidRDefault="00FF046C" w:rsidP="001C1ECC">
      <w:pPr>
        <w:spacing w:line="240" w:lineRule="auto"/>
      </w:pPr>
      <w:proofErr w:type="gramStart"/>
      <w:r>
        <w:t xml:space="preserve">Zapsal  </w:t>
      </w:r>
      <w:r w:rsidR="00B876EC">
        <w:t xml:space="preserve">: </w:t>
      </w:r>
      <w:r w:rsidR="00696269">
        <w:t>Chlebeček</w:t>
      </w:r>
      <w:proofErr w:type="gramEnd"/>
      <w:r w:rsidR="00696269">
        <w:t xml:space="preserve"> Drahoslav</w:t>
      </w:r>
    </w:p>
    <w:p w:rsidR="002130FD" w:rsidRDefault="002130FD" w:rsidP="001C1ECC">
      <w:pPr>
        <w:spacing w:line="240" w:lineRule="auto"/>
      </w:pPr>
    </w:p>
    <w:p w:rsidR="002130FD" w:rsidRDefault="002130FD" w:rsidP="001C1ECC">
      <w:pPr>
        <w:spacing w:line="240" w:lineRule="auto"/>
      </w:pPr>
      <w:r>
        <w:t xml:space="preserve">Starostka </w:t>
      </w:r>
      <w:proofErr w:type="gramStart"/>
      <w:r>
        <w:t xml:space="preserve">obce </w:t>
      </w:r>
      <w:r w:rsidR="007C7D7D">
        <w:t>:</w:t>
      </w:r>
      <w:r>
        <w:t xml:space="preserve"> </w:t>
      </w:r>
      <w:r w:rsidR="00E1036C">
        <w:t xml:space="preserve"> </w:t>
      </w:r>
      <w:r>
        <w:t>Smejkalová</w:t>
      </w:r>
      <w:proofErr w:type="gramEnd"/>
      <w:r>
        <w:t xml:space="preserve"> Jana  …………………………</w:t>
      </w:r>
      <w:r w:rsidR="007C7D7D">
        <w:t>…..</w:t>
      </w:r>
    </w:p>
    <w:p w:rsidR="00775023" w:rsidRDefault="00775023" w:rsidP="001C1ECC">
      <w:pPr>
        <w:spacing w:line="240" w:lineRule="auto"/>
      </w:pPr>
    </w:p>
    <w:p w:rsidR="00661A3A" w:rsidRDefault="00305E63" w:rsidP="00696269">
      <w:pPr>
        <w:spacing w:line="240" w:lineRule="auto"/>
      </w:pPr>
      <w:proofErr w:type="gramStart"/>
      <w:r>
        <w:t xml:space="preserve">Ověřovatelé     : </w:t>
      </w:r>
      <w:r w:rsidR="00E5604F">
        <w:t xml:space="preserve"> </w:t>
      </w:r>
      <w:r w:rsidR="00156FF5">
        <w:t>Mgr.</w:t>
      </w:r>
      <w:proofErr w:type="gramEnd"/>
      <w:r w:rsidR="00156FF5">
        <w:t xml:space="preserve"> Otto </w:t>
      </w:r>
      <w:proofErr w:type="spellStart"/>
      <w:r w:rsidR="00156FF5">
        <w:t>Rapf</w:t>
      </w:r>
      <w:proofErr w:type="spellEnd"/>
      <w:r w:rsidR="00156FF5">
        <w:t>…….</w:t>
      </w:r>
      <w:r w:rsidR="00FD432D">
        <w:t>……………………………</w:t>
      </w:r>
      <w:r w:rsidR="00412AC2">
        <w:t>…….</w:t>
      </w:r>
      <w:r w:rsidR="00FD432D">
        <w:t xml:space="preserve">     </w:t>
      </w:r>
      <w:r w:rsidR="00156FF5">
        <w:t>Balík Pavel</w:t>
      </w:r>
      <w:r w:rsidR="00E06834">
        <w:t xml:space="preserve"> </w:t>
      </w:r>
      <w:r w:rsidR="00FF046C" w:rsidRPr="00A96CFB">
        <w:rPr>
          <w:b/>
        </w:rPr>
        <w:t>………………………………………</w:t>
      </w:r>
      <w:r w:rsidR="00657AEB" w:rsidRPr="00A96CFB">
        <w:rPr>
          <w:b/>
        </w:rPr>
        <w:t xml:space="preserve">        </w:t>
      </w:r>
      <w:bookmarkStart w:id="2" w:name="_GoBack"/>
      <w:bookmarkEnd w:id="2"/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3686"/>
    <w:multiLevelType w:val="hybridMultilevel"/>
    <w:tmpl w:val="3E50D276"/>
    <w:lvl w:ilvl="0" w:tplc="76CC0872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FB833BC"/>
    <w:multiLevelType w:val="hybridMultilevel"/>
    <w:tmpl w:val="E9B8B7E2"/>
    <w:lvl w:ilvl="0" w:tplc="44583476">
      <w:start w:val="26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1CBF7FAF"/>
    <w:multiLevelType w:val="hybridMultilevel"/>
    <w:tmpl w:val="62141FB0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2BD4370"/>
    <w:multiLevelType w:val="hybridMultilevel"/>
    <w:tmpl w:val="EA52D3CC"/>
    <w:lvl w:ilvl="0" w:tplc="2FC8998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D1ECE"/>
    <w:multiLevelType w:val="hybridMultilevel"/>
    <w:tmpl w:val="659ED8A4"/>
    <w:lvl w:ilvl="0" w:tplc="70D05C54">
      <w:start w:val="13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2D11248"/>
    <w:multiLevelType w:val="hybridMultilevel"/>
    <w:tmpl w:val="FD8222D2"/>
    <w:lvl w:ilvl="0" w:tplc="BF58243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33F57"/>
    <w:multiLevelType w:val="hybridMultilevel"/>
    <w:tmpl w:val="AA5ACD48"/>
    <w:lvl w:ilvl="0" w:tplc="C9C2D32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4C621402"/>
    <w:multiLevelType w:val="hybridMultilevel"/>
    <w:tmpl w:val="7A8A5FFC"/>
    <w:lvl w:ilvl="0" w:tplc="EDCC3BD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65B95"/>
    <w:multiLevelType w:val="hybridMultilevel"/>
    <w:tmpl w:val="34DC5B3C"/>
    <w:lvl w:ilvl="0" w:tplc="7FC2C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C27A8"/>
    <w:multiLevelType w:val="hybridMultilevel"/>
    <w:tmpl w:val="F10E2734"/>
    <w:lvl w:ilvl="0" w:tplc="5080C2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2022EB"/>
    <w:multiLevelType w:val="hybridMultilevel"/>
    <w:tmpl w:val="E0827D72"/>
    <w:lvl w:ilvl="0" w:tplc="61D6E466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7EFD0949"/>
    <w:multiLevelType w:val="hybridMultilevel"/>
    <w:tmpl w:val="6E5677E2"/>
    <w:lvl w:ilvl="0" w:tplc="AD82C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4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010AF"/>
    <w:rsid w:val="00001D3F"/>
    <w:rsid w:val="00004E28"/>
    <w:rsid w:val="0001495B"/>
    <w:rsid w:val="00017C6B"/>
    <w:rsid w:val="00022086"/>
    <w:rsid w:val="00024EBE"/>
    <w:rsid w:val="000256C9"/>
    <w:rsid w:val="00055575"/>
    <w:rsid w:val="000602B7"/>
    <w:rsid w:val="00074D3D"/>
    <w:rsid w:val="000832E2"/>
    <w:rsid w:val="000872AD"/>
    <w:rsid w:val="00093D9F"/>
    <w:rsid w:val="00095274"/>
    <w:rsid w:val="00096C7D"/>
    <w:rsid w:val="000A0E91"/>
    <w:rsid w:val="000A1BB6"/>
    <w:rsid w:val="000D7101"/>
    <w:rsid w:val="000F3F07"/>
    <w:rsid w:val="00125E4E"/>
    <w:rsid w:val="00132223"/>
    <w:rsid w:val="00136910"/>
    <w:rsid w:val="00142F28"/>
    <w:rsid w:val="00155157"/>
    <w:rsid w:val="00156FF5"/>
    <w:rsid w:val="00157B9C"/>
    <w:rsid w:val="00165C1F"/>
    <w:rsid w:val="00185B4A"/>
    <w:rsid w:val="00186AED"/>
    <w:rsid w:val="00191B78"/>
    <w:rsid w:val="001A2B55"/>
    <w:rsid w:val="001C03F1"/>
    <w:rsid w:val="001C1ECC"/>
    <w:rsid w:val="001C714A"/>
    <w:rsid w:val="001C71D2"/>
    <w:rsid w:val="001D5471"/>
    <w:rsid w:val="001F5E08"/>
    <w:rsid w:val="001F65CF"/>
    <w:rsid w:val="00212A87"/>
    <w:rsid w:val="002130FD"/>
    <w:rsid w:val="002131FB"/>
    <w:rsid w:val="00214215"/>
    <w:rsid w:val="002167F9"/>
    <w:rsid w:val="002217D2"/>
    <w:rsid w:val="00227C6F"/>
    <w:rsid w:val="002305ED"/>
    <w:rsid w:val="00242AB3"/>
    <w:rsid w:val="0025661D"/>
    <w:rsid w:val="00260A88"/>
    <w:rsid w:val="00270F04"/>
    <w:rsid w:val="00273FF8"/>
    <w:rsid w:val="00283A46"/>
    <w:rsid w:val="00286F45"/>
    <w:rsid w:val="00290A87"/>
    <w:rsid w:val="00294080"/>
    <w:rsid w:val="002953B2"/>
    <w:rsid w:val="00297885"/>
    <w:rsid w:val="002A1643"/>
    <w:rsid w:val="002A74FA"/>
    <w:rsid w:val="002B5D6E"/>
    <w:rsid w:val="002B693A"/>
    <w:rsid w:val="002B745A"/>
    <w:rsid w:val="002C6FC1"/>
    <w:rsid w:val="002D4C1B"/>
    <w:rsid w:val="002D4DD4"/>
    <w:rsid w:val="002E2028"/>
    <w:rsid w:val="002F3DF4"/>
    <w:rsid w:val="00303237"/>
    <w:rsid w:val="00305E63"/>
    <w:rsid w:val="003157CA"/>
    <w:rsid w:val="00316D27"/>
    <w:rsid w:val="003204B9"/>
    <w:rsid w:val="00331059"/>
    <w:rsid w:val="00337158"/>
    <w:rsid w:val="003408BC"/>
    <w:rsid w:val="003545CE"/>
    <w:rsid w:val="0036163D"/>
    <w:rsid w:val="00364EEB"/>
    <w:rsid w:val="003741A0"/>
    <w:rsid w:val="00381675"/>
    <w:rsid w:val="00381878"/>
    <w:rsid w:val="00382A54"/>
    <w:rsid w:val="0039041E"/>
    <w:rsid w:val="003A12EA"/>
    <w:rsid w:val="003A2238"/>
    <w:rsid w:val="003A754A"/>
    <w:rsid w:val="003C5248"/>
    <w:rsid w:val="003D39AB"/>
    <w:rsid w:val="003D5D5E"/>
    <w:rsid w:val="003E0445"/>
    <w:rsid w:val="003F1C6E"/>
    <w:rsid w:val="003F3CDC"/>
    <w:rsid w:val="004003CE"/>
    <w:rsid w:val="004042B4"/>
    <w:rsid w:val="0040475E"/>
    <w:rsid w:val="004064A5"/>
    <w:rsid w:val="00412AC2"/>
    <w:rsid w:val="00412C55"/>
    <w:rsid w:val="00417552"/>
    <w:rsid w:val="0044628B"/>
    <w:rsid w:val="00460F83"/>
    <w:rsid w:val="00472049"/>
    <w:rsid w:val="004722B1"/>
    <w:rsid w:val="00477122"/>
    <w:rsid w:val="00493CCB"/>
    <w:rsid w:val="004967F6"/>
    <w:rsid w:val="004A4A9B"/>
    <w:rsid w:val="004B05DF"/>
    <w:rsid w:val="004B48DA"/>
    <w:rsid w:val="004B5926"/>
    <w:rsid w:val="004C6690"/>
    <w:rsid w:val="004D06B2"/>
    <w:rsid w:val="004D3054"/>
    <w:rsid w:val="004D525A"/>
    <w:rsid w:val="004E1067"/>
    <w:rsid w:val="004E2F3C"/>
    <w:rsid w:val="004F5156"/>
    <w:rsid w:val="0050111E"/>
    <w:rsid w:val="00510E14"/>
    <w:rsid w:val="00512118"/>
    <w:rsid w:val="00512E60"/>
    <w:rsid w:val="005268DC"/>
    <w:rsid w:val="00534D65"/>
    <w:rsid w:val="00541754"/>
    <w:rsid w:val="005576D6"/>
    <w:rsid w:val="0056622F"/>
    <w:rsid w:val="00566A89"/>
    <w:rsid w:val="00591FFF"/>
    <w:rsid w:val="005963E5"/>
    <w:rsid w:val="005B5591"/>
    <w:rsid w:val="005B6F70"/>
    <w:rsid w:val="005C109F"/>
    <w:rsid w:val="005D0105"/>
    <w:rsid w:val="005D7B3C"/>
    <w:rsid w:val="005E1F8F"/>
    <w:rsid w:val="005F2B26"/>
    <w:rsid w:val="005F3B1C"/>
    <w:rsid w:val="00601D33"/>
    <w:rsid w:val="006078A8"/>
    <w:rsid w:val="006147CA"/>
    <w:rsid w:val="0062060C"/>
    <w:rsid w:val="00620734"/>
    <w:rsid w:val="00623D12"/>
    <w:rsid w:val="00632484"/>
    <w:rsid w:val="00657AEB"/>
    <w:rsid w:val="00661A3A"/>
    <w:rsid w:val="00665BE3"/>
    <w:rsid w:val="0067310E"/>
    <w:rsid w:val="00681696"/>
    <w:rsid w:val="006904C8"/>
    <w:rsid w:val="00696269"/>
    <w:rsid w:val="006A0890"/>
    <w:rsid w:val="006C1346"/>
    <w:rsid w:val="006D23CA"/>
    <w:rsid w:val="006D44AC"/>
    <w:rsid w:val="006D47F7"/>
    <w:rsid w:val="006D7E6A"/>
    <w:rsid w:val="006E6D09"/>
    <w:rsid w:val="00702C76"/>
    <w:rsid w:val="00717C11"/>
    <w:rsid w:val="00726E5A"/>
    <w:rsid w:val="0073381E"/>
    <w:rsid w:val="00740C98"/>
    <w:rsid w:val="0076255C"/>
    <w:rsid w:val="007651B1"/>
    <w:rsid w:val="00766B59"/>
    <w:rsid w:val="00775023"/>
    <w:rsid w:val="007759AD"/>
    <w:rsid w:val="00791A49"/>
    <w:rsid w:val="007A2D38"/>
    <w:rsid w:val="007A39FC"/>
    <w:rsid w:val="007B0596"/>
    <w:rsid w:val="007C252A"/>
    <w:rsid w:val="007C286A"/>
    <w:rsid w:val="007C7D7D"/>
    <w:rsid w:val="007D6553"/>
    <w:rsid w:val="007E59ED"/>
    <w:rsid w:val="007F6F6E"/>
    <w:rsid w:val="00815548"/>
    <w:rsid w:val="00823C57"/>
    <w:rsid w:val="00825EFA"/>
    <w:rsid w:val="0083326C"/>
    <w:rsid w:val="00834259"/>
    <w:rsid w:val="00852E96"/>
    <w:rsid w:val="00864CF1"/>
    <w:rsid w:val="0086782E"/>
    <w:rsid w:val="008711BF"/>
    <w:rsid w:val="008738F4"/>
    <w:rsid w:val="00891200"/>
    <w:rsid w:val="0089247F"/>
    <w:rsid w:val="00893C5E"/>
    <w:rsid w:val="008A6A4D"/>
    <w:rsid w:val="008A6AC8"/>
    <w:rsid w:val="008B611C"/>
    <w:rsid w:val="008B75F5"/>
    <w:rsid w:val="008C4735"/>
    <w:rsid w:val="008F611F"/>
    <w:rsid w:val="008F63BA"/>
    <w:rsid w:val="00920CBD"/>
    <w:rsid w:val="00921FAE"/>
    <w:rsid w:val="0092415E"/>
    <w:rsid w:val="00933B8D"/>
    <w:rsid w:val="00941065"/>
    <w:rsid w:val="0094461A"/>
    <w:rsid w:val="009457DC"/>
    <w:rsid w:val="00945828"/>
    <w:rsid w:val="009578F9"/>
    <w:rsid w:val="0096390B"/>
    <w:rsid w:val="00971253"/>
    <w:rsid w:val="009717D4"/>
    <w:rsid w:val="00971B81"/>
    <w:rsid w:val="00977A64"/>
    <w:rsid w:val="00980A30"/>
    <w:rsid w:val="009859A7"/>
    <w:rsid w:val="00985ACF"/>
    <w:rsid w:val="009948A3"/>
    <w:rsid w:val="00995936"/>
    <w:rsid w:val="00996687"/>
    <w:rsid w:val="009A3D57"/>
    <w:rsid w:val="009B2860"/>
    <w:rsid w:val="009C1BD8"/>
    <w:rsid w:val="009C1D85"/>
    <w:rsid w:val="009C4442"/>
    <w:rsid w:val="009D220B"/>
    <w:rsid w:val="009D2241"/>
    <w:rsid w:val="009D7ABD"/>
    <w:rsid w:val="009E6EE9"/>
    <w:rsid w:val="009F520A"/>
    <w:rsid w:val="00A00B2A"/>
    <w:rsid w:val="00A20C4D"/>
    <w:rsid w:val="00A2771E"/>
    <w:rsid w:val="00A32E94"/>
    <w:rsid w:val="00A3457E"/>
    <w:rsid w:val="00A3774E"/>
    <w:rsid w:val="00A40D7B"/>
    <w:rsid w:val="00A61530"/>
    <w:rsid w:val="00A634E6"/>
    <w:rsid w:val="00A702DA"/>
    <w:rsid w:val="00A70A00"/>
    <w:rsid w:val="00A72291"/>
    <w:rsid w:val="00A73DF7"/>
    <w:rsid w:val="00A77667"/>
    <w:rsid w:val="00A8040A"/>
    <w:rsid w:val="00A8064E"/>
    <w:rsid w:val="00A86B3C"/>
    <w:rsid w:val="00A917D2"/>
    <w:rsid w:val="00A96B91"/>
    <w:rsid w:val="00A96CFB"/>
    <w:rsid w:val="00AA0771"/>
    <w:rsid w:val="00AA105D"/>
    <w:rsid w:val="00AA4AF6"/>
    <w:rsid w:val="00AA639C"/>
    <w:rsid w:val="00AA6569"/>
    <w:rsid w:val="00AB25D2"/>
    <w:rsid w:val="00AC063D"/>
    <w:rsid w:val="00AD0272"/>
    <w:rsid w:val="00AF0BDB"/>
    <w:rsid w:val="00B210F0"/>
    <w:rsid w:val="00B2619B"/>
    <w:rsid w:val="00B3418D"/>
    <w:rsid w:val="00B43E1B"/>
    <w:rsid w:val="00B5608E"/>
    <w:rsid w:val="00B57B38"/>
    <w:rsid w:val="00B81676"/>
    <w:rsid w:val="00B876EC"/>
    <w:rsid w:val="00B87B5A"/>
    <w:rsid w:val="00B90776"/>
    <w:rsid w:val="00BA62CE"/>
    <w:rsid w:val="00BB1C66"/>
    <w:rsid w:val="00BB4BB7"/>
    <w:rsid w:val="00BB6D78"/>
    <w:rsid w:val="00BC0DFF"/>
    <w:rsid w:val="00BC28CD"/>
    <w:rsid w:val="00BC66CC"/>
    <w:rsid w:val="00BD2FA3"/>
    <w:rsid w:val="00BD3244"/>
    <w:rsid w:val="00BF01E1"/>
    <w:rsid w:val="00BF04AF"/>
    <w:rsid w:val="00BF5C25"/>
    <w:rsid w:val="00BF79F7"/>
    <w:rsid w:val="00C32089"/>
    <w:rsid w:val="00C334AF"/>
    <w:rsid w:val="00C372C3"/>
    <w:rsid w:val="00C4241E"/>
    <w:rsid w:val="00C44386"/>
    <w:rsid w:val="00C45E0A"/>
    <w:rsid w:val="00C479FF"/>
    <w:rsid w:val="00C519D9"/>
    <w:rsid w:val="00C551A0"/>
    <w:rsid w:val="00C57D4F"/>
    <w:rsid w:val="00C66158"/>
    <w:rsid w:val="00C66971"/>
    <w:rsid w:val="00C74706"/>
    <w:rsid w:val="00CA1533"/>
    <w:rsid w:val="00CB30A0"/>
    <w:rsid w:val="00CB5CA1"/>
    <w:rsid w:val="00CC2631"/>
    <w:rsid w:val="00CC36ED"/>
    <w:rsid w:val="00CD3D78"/>
    <w:rsid w:val="00CF0019"/>
    <w:rsid w:val="00D2372D"/>
    <w:rsid w:val="00D26388"/>
    <w:rsid w:val="00D30E31"/>
    <w:rsid w:val="00D329B8"/>
    <w:rsid w:val="00D32F12"/>
    <w:rsid w:val="00D47FDE"/>
    <w:rsid w:val="00D5189E"/>
    <w:rsid w:val="00D52F77"/>
    <w:rsid w:val="00DA1374"/>
    <w:rsid w:val="00DB3F66"/>
    <w:rsid w:val="00DD771A"/>
    <w:rsid w:val="00DF011D"/>
    <w:rsid w:val="00E06834"/>
    <w:rsid w:val="00E06F1D"/>
    <w:rsid w:val="00E07473"/>
    <w:rsid w:val="00E1036C"/>
    <w:rsid w:val="00E11FD4"/>
    <w:rsid w:val="00E14B11"/>
    <w:rsid w:val="00E239AA"/>
    <w:rsid w:val="00E25147"/>
    <w:rsid w:val="00E46A58"/>
    <w:rsid w:val="00E50093"/>
    <w:rsid w:val="00E5604F"/>
    <w:rsid w:val="00E622A1"/>
    <w:rsid w:val="00E63062"/>
    <w:rsid w:val="00E73050"/>
    <w:rsid w:val="00E76005"/>
    <w:rsid w:val="00E83B09"/>
    <w:rsid w:val="00E9207B"/>
    <w:rsid w:val="00EA5005"/>
    <w:rsid w:val="00EA75B9"/>
    <w:rsid w:val="00EB6C7C"/>
    <w:rsid w:val="00EB7E02"/>
    <w:rsid w:val="00ED1E75"/>
    <w:rsid w:val="00EF0CF6"/>
    <w:rsid w:val="00EF1929"/>
    <w:rsid w:val="00EF40EA"/>
    <w:rsid w:val="00EF4AB6"/>
    <w:rsid w:val="00F01DCF"/>
    <w:rsid w:val="00F04AC7"/>
    <w:rsid w:val="00F156B5"/>
    <w:rsid w:val="00F1588A"/>
    <w:rsid w:val="00F26879"/>
    <w:rsid w:val="00F27FC0"/>
    <w:rsid w:val="00F54D41"/>
    <w:rsid w:val="00F81B13"/>
    <w:rsid w:val="00F83249"/>
    <w:rsid w:val="00FA15D0"/>
    <w:rsid w:val="00FB57DE"/>
    <w:rsid w:val="00FB6EC1"/>
    <w:rsid w:val="00FC40CE"/>
    <w:rsid w:val="00FC6153"/>
    <w:rsid w:val="00FD045A"/>
    <w:rsid w:val="00FD316C"/>
    <w:rsid w:val="00FD432D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0C3C-A7B3-4907-8CC2-EBC4A6F0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Chlebeček</cp:lastModifiedBy>
  <cp:revision>4</cp:revision>
  <cp:lastPrinted>2017-05-31T14:33:00Z</cp:lastPrinted>
  <dcterms:created xsi:type="dcterms:W3CDTF">2017-06-12T14:25:00Z</dcterms:created>
  <dcterms:modified xsi:type="dcterms:W3CDTF">2017-06-12T19:41:00Z</dcterms:modified>
</cp:coreProperties>
</file>