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01495B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31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>
        <w:rPr>
          <w:b/>
          <w:u w:val="single"/>
        </w:rPr>
        <w:t>10</w:t>
      </w:r>
      <w:r w:rsidR="00F81B13">
        <w:rPr>
          <w:b/>
          <w:u w:val="single"/>
        </w:rPr>
        <w:t>.</w:t>
      </w:r>
      <w:r w:rsidR="00A86B3C">
        <w:rPr>
          <w:b/>
          <w:u w:val="single"/>
        </w:rPr>
        <w:t>1</w:t>
      </w:r>
      <w:r w:rsidR="00132223">
        <w:rPr>
          <w:b/>
          <w:u w:val="single"/>
        </w:rPr>
        <w:t>.201</w:t>
      </w:r>
      <w:r>
        <w:rPr>
          <w:b/>
          <w:u w:val="single"/>
        </w:rPr>
        <w:t>7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132223">
        <w:t>1</w:t>
      </w:r>
      <w:r w:rsidR="00A96CFB">
        <w:t>8</w:t>
      </w:r>
      <w:r w:rsidR="00A86B3C">
        <w:t>.</w:t>
      </w:r>
      <w:r w:rsidR="00A96CFB">
        <w:t>0</w:t>
      </w:r>
      <w:r w:rsidR="00A3774E">
        <w:t>0</w:t>
      </w:r>
      <w:proofErr w:type="gramEnd"/>
    </w:p>
    <w:p w:rsidR="00136910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01495B">
        <w:t>7</w:t>
      </w:r>
      <w:r>
        <w:t xml:space="preserve"> členů</w:t>
      </w:r>
      <w:proofErr w:type="gramEnd"/>
      <w:r>
        <w:t xml:space="preserve"> zastupitelstva dle prezenční listiny</w:t>
      </w:r>
    </w:p>
    <w:p w:rsidR="0001495B" w:rsidRDefault="0001495B" w:rsidP="001C1ECC">
      <w:pPr>
        <w:spacing w:line="240" w:lineRule="auto"/>
      </w:pPr>
      <w:proofErr w:type="gramStart"/>
      <w:r>
        <w:t>Omluven      :  Chlebeček</w:t>
      </w:r>
      <w:proofErr w:type="gramEnd"/>
      <w:r>
        <w:t xml:space="preserve"> Drahoslav</w:t>
      </w:r>
      <w:r w:rsidR="00412C55">
        <w:t xml:space="preserve">, </w:t>
      </w:r>
      <w:proofErr w:type="spellStart"/>
      <w:r w:rsidR="00412C55">
        <w:t>Mihola</w:t>
      </w:r>
      <w:proofErr w:type="spellEnd"/>
      <w:r w:rsidR="00412C55">
        <w:t xml:space="preserve"> Jaroslav</w:t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p w:rsidR="00B57B38" w:rsidRDefault="00B57B38" w:rsidP="001C1ECC">
      <w:pPr>
        <w:spacing w:line="240" w:lineRule="auto"/>
      </w:pPr>
    </w:p>
    <w:bookmarkStart w:id="1" w:name="_MON_1545576643"/>
    <w:bookmarkEnd w:id="1"/>
    <w:p w:rsidR="006904C8" w:rsidRDefault="0001495B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pt;height:44.45pt" o:ole="">
            <v:imagedata r:id="rId7" o:title=""/>
          </v:shape>
          <o:OLEObject Type="Embed" ProgID="Excel.Sheet.12" ShapeID="_x0000_i1025" DrawAspect="Content" ObjectID="_1546411236" r:id="rId8"/>
        </w:object>
      </w:r>
    </w:p>
    <w:p w:rsidR="00B57B38" w:rsidRDefault="00B57B38" w:rsidP="001C1ECC">
      <w:pPr>
        <w:spacing w:line="240" w:lineRule="auto"/>
      </w:pPr>
    </w:p>
    <w:p w:rsidR="002A1643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</w:t>
      </w:r>
      <w:r w:rsidR="0001495B">
        <w:t>Bauerová</w:t>
      </w:r>
      <w:proofErr w:type="gramEnd"/>
      <w:r w:rsidR="0001495B">
        <w:t xml:space="preserve"> Anna</w:t>
      </w:r>
      <w:r w:rsidR="00185B4A">
        <w:t xml:space="preserve">, </w:t>
      </w:r>
      <w:proofErr w:type="spellStart"/>
      <w:r w:rsidR="0001495B">
        <w:t>Rapf</w:t>
      </w:r>
      <w:proofErr w:type="spellEnd"/>
      <w:r w:rsidR="0001495B">
        <w:t xml:space="preserve"> Otto</w:t>
      </w:r>
    </w:p>
    <w:bookmarkStart w:id="2" w:name="_MON_1515941819"/>
    <w:bookmarkEnd w:id="2"/>
    <w:p w:rsidR="00290A87" w:rsidRDefault="0001495B" w:rsidP="001C1ECC">
      <w:pPr>
        <w:spacing w:line="240" w:lineRule="auto"/>
      </w:pPr>
      <w:r>
        <w:object w:dxaOrig="4910" w:dyaOrig="890">
          <v:shape id="_x0000_i1026" type="#_x0000_t75" style="width:298pt;height:44.45pt" o:ole="">
            <v:imagedata r:id="rId9" o:title=""/>
          </v:shape>
          <o:OLEObject Type="Embed" ProgID="Excel.Sheet.12" ShapeID="_x0000_i1026" DrawAspect="Content" ObjectID="_1546411237" r:id="rId10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9A3D57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Příspěvek na lyžařský kurz</w:t>
      </w:r>
      <w:r w:rsidR="00185B4A">
        <w:t>.</w:t>
      </w:r>
    </w:p>
    <w:p w:rsidR="00EF1929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Stromy na hřbitově - </w:t>
      </w:r>
      <w:r w:rsidR="00815548">
        <w:t>dotazník</w:t>
      </w:r>
      <w:r w:rsidR="004A4A9B">
        <w:t>.</w:t>
      </w:r>
    </w:p>
    <w:p w:rsidR="00286F45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Kupní smlouva</w:t>
      </w:r>
      <w:r w:rsidR="00286F45">
        <w:t>.</w:t>
      </w:r>
    </w:p>
    <w:p w:rsidR="00A86B3C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Pravidla prodeje, pachtu a nájmů pozemků</w:t>
      </w:r>
      <w:r w:rsidR="003545CE">
        <w:t>.</w:t>
      </w:r>
    </w:p>
    <w:p w:rsidR="005B6F70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Revokace směnné smlouvy</w:t>
      </w:r>
      <w:r w:rsidR="003545CE">
        <w:t>.</w:t>
      </w:r>
    </w:p>
    <w:p w:rsidR="00C372C3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Revokace kupní smlouvy</w:t>
      </w:r>
      <w:r w:rsidR="00C372C3">
        <w:t>.</w:t>
      </w:r>
    </w:p>
    <w:p w:rsidR="00A8064E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Cenová nabídka na zabezpečení OÚ</w:t>
      </w:r>
      <w:r w:rsidR="00A8064E">
        <w:t>.</w:t>
      </w:r>
    </w:p>
    <w:p w:rsidR="00F04AC7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Záměr pronájmu kantýny na koupališti.</w:t>
      </w:r>
    </w:p>
    <w:p w:rsidR="00F04AC7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Žádost p. Saka o povolení k instalaci nových dveří k prodejně</w:t>
      </w:r>
      <w:r w:rsidR="003741A0">
        <w:t>.</w:t>
      </w:r>
    </w:p>
    <w:p w:rsidR="00A8064E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Odpisový plán ZŠ a MŠ Trstěnice</w:t>
      </w:r>
      <w:r w:rsidR="00AD0272">
        <w:t>.</w:t>
      </w:r>
    </w:p>
    <w:p w:rsidR="00185B4A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Navýšení odměn zastupitelů</w:t>
      </w:r>
      <w:r w:rsidR="00AD0272">
        <w:t>.</w:t>
      </w:r>
    </w:p>
    <w:p w:rsidR="00185B4A" w:rsidRDefault="0001495B" w:rsidP="009457DC">
      <w:pPr>
        <w:pStyle w:val="Odstavecseseznamem"/>
        <w:numPr>
          <w:ilvl w:val="0"/>
          <w:numId w:val="17"/>
        </w:numPr>
        <w:spacing w:line="240" w:lineRule="auto"/>
      </w:pPr>
      <w:r>
        <w:t>Žádost o odkup obecního pozemku</w:t>
      </w:r>
      <w:r w:rsidR="00AD0272">
        <w:t>.</w:t>
      </w:r>
    </w:p>
    <w:p w:rsidR="00270F04" w:rsidRDefault="00270F04" w:rsidP="009457DC">
      <w:pPr>
        <w:pStyle w:val="Odstavecseseznamem"/>
        <w:numPr>
          <w:ilvl w:val="0"/>
          <w:numId w:val="17"/>
        </w:numPr>
        <w:spacing w:line="240" w:lineRule="auto"/>
      </w:pPr>
      <w:r>
        <w:t>Schválení pí. Musilové na pozici účetní.</w:t>
      </w:r>
    </w:p>
    <w:p w:rsidR="002A74FA" w:rsidRDefault="009A3D57" w:rsidP="009A3D57">
      <w:pPr>
        <w:spacing w:line="240" w:lineRule="auto"/>
      </w:pPr>
      <w:proofErr w:type="gramStart"/>
      <w:r>
        <w:t>Různé :</w:t>
      </w:r>
      <w:proofErr w:type="gramEnd"/>
      <w:r>
        <w:t xml:space="preserve">  </w:t>
      </w:r>
    </w:p>
    <w:p w:rsidR="00F04AC7" w:rsidRDefault="0001495B" w:rsidP="002A74FA">
      <w:pPr>
        <w:pStyle w:val="Odstavecseseznamem"/>
        <w:numPr>
          <w:ilvl w:val="0"/>
          <w:numId w:val="16"/>
        </w:numPr>
        <w:spacing w:line="240" w:lineRule="auto"/>
      </w:pPr>
      <w:r>
        <w:t>Dotace MZE</w:t>
      </w:r>
    </w:p>
    <w:p w:rsidR="00185B4A" w:rsidRDefault="0001495B" w:rsidP="002A74FA">
      <w:pPr>
        <w:pStyle w:val="Odstavecseseznamem"/>
        <w:numPr>
          <w:ilvl w:val="0"/>
          <w:numId w:val="16"/>
        </w:numPr>
        <w:spacing w:line="240" w:lineRule="auto"/>
      </w:pPr>
      <w:r>
        <w:t xml:space="preserve">Pronájem </w:t>
      </w:r>
      <w:r w:rsidR="007651B1">
        <w:t>svítidel</w:t>
      </w:r>
    </w:p>
    <w:bookmarkStart w:id="3" w:name="_MON_1515942276"/>
    <w:bookmarkEnd w:id="3"/>
    <w:p w:rsidR="002130FD" w:rsidRDefault="0001495B" w:rsidP="001C1ECC">
      <w:pPr>
        <w:spacing w:line="240" w:lineRule="auto"/>
      </w:pPr>
      <w:r>
        <w:object w:dxaOrig="4910" w:dyaOrig="890">
          <v:shape id="_x0000_i1027" type="#_x0000_t75" style="width:298pt;height:44.45pt" o:ole="">
            <v:imagedata r:id="rId11" o:title=""/>
          </v:shape>
          <o:OLEObject Type="Embed" ProgID="Excel.Sheet.12" ShapeID="_x0000_i1027" DrawAspect="Content" ObjectID="_1546411238" r:id="rId12"/>
        </w:object>
      </w:r>
    </w:p>
    <w:p w:rsidR="00B2619B" w:rsidRDefault="00B2619B" w:rsidP="009D7ABD">
      <w:pPr>
        <w:spacing w:line="240" w:lineRule="auto"/>
      </w:pPr>
    </w:p>
    <w:p w:rsidR="00392D35" w:rsidRDefault="00381878" w:rsidP="009D7ABD">
      <w:pPr>
        <w:spacing w:line="240" w:lineRule="auto"/>
      </w:pPr>
      <w:r>
        <w:t xml:space="preserve">Ad </w:t>
      </w:r>
      <w:r w:rsidR="00AA639C">
        <w:t xml:space="preserve">1) ZO </w:t>
      </w:r>
      <w:r w:rsidR="00055575">
        <w:t>schv</w:t>
      </w:r>
      <w:r w:rsidR="00074D3D">
        <w:t>á</w:t>
      </w:r>
      <w:r w:rsidR="00055575">
        <w:t>l</w:t>
      </w:r>
      <w:r w:rsidR="00074D3D">
        <w:t>ilo</w:t>
      </w:r>
      <w:r w:rsidR="00A8064E">
        <w:t xml:space="preserve"> </w:t>
      </w:r>
      <w:r w:rsidR="0001495B">
        <w:t xml:space="preserve">příspěvek na lyžařský kurz pro žáky </w:t>
      </w:r>
      <w:r w:rsidR="00834259">
        <w:t>7</w:t>
      </w:r>
      <w:r w:rsidR="00392D35">
        <w:t>.</w:t>
      </w:r>
      <w:r w:rsidR="00834259">
        <w:t xml:space="preserve"> třidy </w:t>
      </w:r>
      <w:r w:rsidR="0089247F">
        <w:t>ZŠ Višňové pocházející z Trstěnic ve výši 700kč.</w:t>
      </w:r>
      <w:r w:rsidR="00392D35">
        <w:t xml:space="preserve"> Jsou to:  </w:t>
      </w:r>
    </w:p>
    <w:p w:rsidR="001A2B55" w:rsidRDefault="00AB093E" w:rsidP="009D7ABD">
      <w:pPr>
        <w:spacing w:line="240" w:lineRule="auto"/>
      </w:pPr>
      <w:r>
        <w:t>Žaloudek Petr, Vančurová Natálie, Benáčková Monika, Balík Bohumil, Šmídová Jana.</w:t>
      </w:r>
      <w:r w:rsidR="00392D35">
        <w:t xml:space="preserve">              </w:t>
      </w:r>
    </w:p>
    <w:bookmarkStart w:id="4" w:name="_MON_1526465278"/>
    <w:bookmarkEnd w:id="4"/>
    <w:p w:rsidR="00AA6569" w:rsidRDefault="00B2619B" w:rsidP="00EF0CF6">
      <w:pPr>
        <w:spacing w:line="240" w:lineRule="auto"/>
      </w:pPr>
      <w:r>
        <w:object w:dxaOrig="8597" w:dyaOrig="1179">
          <v:shape id="_x0000_i1028" type="#_x0000_t75" style="width:520.9pt;height:58.85pt" o:ole="">
            <v:imagedata r:id="rId13" o:title=""/>
          </v:shape>
          <o:OLEObject Type="Embed" ProgID="Excel.Sheet.12" ShapeID="_x0000_i1028" DrawAspect="Content" ObjectID="_1546411239" r:id="rId14"/>
        </w:object>
      </w:r>
    </w:p>
    <w:p w:rsidR="00FA15D0" w:rsidRDefault="00381878" w:rsidP="00CB30A0">
      <w:pPr>
        <w:spacing w:line="240" w:lineRule="auto"/>
      </w:pPr>
      <w:r>
        <w:t xml:space="preserve">Ad </w:t>
      </w:r>
      <w:r w:rsidR="00004E28">
        <w:t>2)</w:t>
      </w:r>
      <w:r w:rsidR="001F65CF">
        <w:t xml:space="preserve"> ZO </w:t>
      </w:r>
      <w:r w:rsidR="00270F04">
        <w:t xml:space="preserve">schválilo </w:t>
      </w:r>
      <w:r w:rsidR="00815548">
        <w:t>vypsání dotazníku ke kácení stromů na hřbitově</w:t>
      </w:r>
      <w:r w:rsidR="006D44AC">
        <w:t>.</w:t>
      </w:r>
      <w:r w:rsidR="00270F04">
        <w:t xml:space="preserve"> Dotazník bude umístěn v prodejnách jednoty v Trstěnicích a Džbánicích.</w:t>
      </w:r>
      <w:r w:rsidR="00AB093E">
        <w:t xml:space="preserve"> Kořeny stromů na místním hřbitově dlouhodobě nadzvedávají obruby u hrobů, listí znečišťuje hroby. V případě námrazy hrozí nebezpečí úrazu a především poškození pomníků, jejichž ceny a posléze úhrada škody by byla finančně náročná.</w:t>
      </w:r>
    </w:p>
    <w:p w:rsidR="00270F04" w:rsidRDefault="00270F04" w:rsidP="00CB30A0">
      <w:pPr>
        <w:spacing w:line="240" w:lineRule="auto"/>
      </w:pPr>
      <w:r>
        <w:object w:dxaOrig="8597" w:dyaOrig="1179">
          <v:shape id="_x0000_i1029" type="#_x0000_t75" style="width:520.9pt;height:58.85pt" o:ole="">
            <v:imagedata r:id="rId15" o:title=""/>
          </v:shape>
          <o:OLEObject Type="Embed" ProgID="Excel.Sheet.12" ShapeID="_x0000_i1029" DrawAspect="Content" ObjectID="_1546411240" r:id="rId16"/>
        </w:object>
      </w:r>
    </w:p>
    <w:p w:rsidR="004003CE" w:rsidRDefault="004003CE" w:rsidP="00CB30A0">
      <w:pPr>
        <w:spacing w:line="240" w:lineRule="auto"/>
      </w:pPr>
    </w:p>
    <w:p w:rsidR="0067310E" w:rsidRDefault="007F6F6E" w:rsidP="00CB30A0">
      <w:pPr>
        <w:spacing w:line="240" w:lineRule="auto"/>
      </w:pPr>
      <w:r>
        <w:t>Ad 3)</w:t>
      </w:r>
      <w:r w:rsidR="0040475E">
        <w:t xml:space="preserve"> </w:t>
      </w:r>
      <w:r w:rsidR="00996687">
        <w:t xml:space="preserve">ZO schválilo kupní smlouvu s pí. </w:t>
      </w:r>
      <w:proofErr w:type="spellStart"/>
      <w:r w:rsidR="00996687">
        <w:t>Drochytkovou</w:t>
      </w:r>
      <w:proofErr w:type="spellEnd"/>
      <w:r w:rsidR="00834259">
        <w:t xml:space="preserve"> na </w:t>
      </w:r>
      <w:r w:rsidR="00270F04">
        <w:t xml:space="preserve">odkup </w:t>
      </w:r>
      <w:r w:rsidR="00834259">
        <w:t>id</w:t>
      </w:r>
      <w:r w:rsidR="00270F04">
        <w:t xml:space="preserve">eální </w:t>
      </w:r>
      <w:r w:rsidR="00834259">
        <w:t xml:space="preserve"> ¼ pozemku </w:t>
      </w:r>
      <w:proofErr w:type="spellStart"/>
      <w:proofErr w:type="gramStart"/>
      <w:r w:rsidR="00834259">
        <w:t>p.č</w:t>
      </w:r>
      <w:proofErr w:type="spellEnd"/>
      <w:r w:rsidR="00834259">
        <w:t>.</w:t>
      </w:r>
      <w:proofErr w:type="gramEnd"/>
      <w:r w:rsidR="00834259">
        <w:t xml:space="preserve"> 1287/1 </w:t>
      </w:r>
      <w:proofErr w:type="spellStart"/>
      <w:r w:rsidR="00834259">
        <w:t>ost</w:t>
      </w:r>
      <w:proofErr w:type="spellEnd"/>
      <w:r w:rsidR="00834259">
        <w:t xml:space="preserve">. plocha </w:t>
      </w:r>
      <w:r w:rsidR="00815548">
        <w:t xml:space="preserve">o výměře 2885 m2 za </w:t>
      </w:r>
      <w:r w:rsidR="00270F04">
        <w:t>28</w:t>
      </w:r>
      <w:r w:rsidR="00AB093E">
        <w:t xml:space="preserve"> </w:t>
      </w:r>
      <w:r w:rsidR="00270F04">
        <w:t>850,-kč.</w:t>
      </w:r>
      <w:r w:rsidR="00AB093E">
        <w:t xml:space="preserve"> Obec je vlastníkem ½ této parcely, na které je budova hasičské zbrojnice. Je v zájmu obce, aby celá parcela byla v jejím vlastnictví.</w:t>
      </w:r>
      <w:r w:rsidR="00270F04">
        <w:t xml:space="preserve"> Viz příloha.</w:t>
      </w:r>
    </w:p>
    <w:bookmarkStart w:id="5" w:name="_MON_1545579275"/>
    <w:bookmarkEnd w:id="5"/>
    <w:p w:rsidR="004003CE" w:rsidRDefault="00270F04" w:rsidP="006D44AC">
      <w:pPr>
        <w:spacing w:line="240" w:lineRule="auto"/>
      </w:pPr>
      <w:r>
        <w:object w:dxaOrig="8597" w:dyaOrig="1179">
          <v:shape id="_x0000_i1030" type="#_x0000_t75" style="width:520.9pt;height:58.85pt" o:ole="">
            <v:imagedata r:id="rId17" o:title=""/>
          </v:shape>
          <o:OLEObject Type="Embed" ProgID="Excel.Sheet.12" ShapeID="_x0000_i1030" DrawAspect="Content" ObjectID="_1546411241" r:id="rId18"/>
        </w:object>
      </w:r>
    </w:p>
    <w:p w:rsidR="00996687" w:rsidRDefault="00996687" w:rsidP="00B2619B">
      <w:pPr>
        <w:spacing w:line="240" w:lineRule="auto"/>
      </w:pPr>
    </w:p>
    <w:p w:rsidR="003157CA" w:rsidRDefault="0067310E" w:rsidP="00B2619B">
      <w:pPr>
        <w:spacing w:line="240" w:lineRule="auto"/>
      </w:pPr>
      <w:r>
        <w:t xml:space="preserve">Ad 4) ZO </w:t>
      </w:r>
      <w:r w:rsidR="006D44AC">
        <w:t xml:space="preserve">schválilo </w:t>
      </w:r>
      <w:r w:rsidR="00834259">
        <w:t>pravidla prodeje, pachtu a nájmů pozemků.</w:t>
      </w:r>
      <w:r w:rsidR="00270F04">
        <w:t xml:space="preserve"> Viz příloha.</w:t>
      </w:r>
    </w:p>
    <w:bookmarkStart w:id="6" w:name="_MON_1478597120"/>
    <w:bookmarkEnd w:id="6"/>
    <w:bookmarkStart w:id="7" w:name="_MON_1501054527"/>
    <w:bookmarkEnd w:id="7"/>
    <w:p w:rsidR="003F1C6E" w:rsidRDefault="00270F04" w:rsidP="00CB30A0">
      <w:pPr>
        <w:spacing w:line="240" w:lineRule="auto"/>
      </w:pPr>
      <w:r>
        <w:object w:dxaOrig="8597" w:dyaOrig="1179">
          <v:shape id="_x0000_i1031" type="#_x0000_t75" style="width:520.9pt;height:58.85pt" o:ole="">
            <v:imagedata r:id="rId19" o:title=""/>
          </v:shape>
          <o:OLEObject Type="Embed" ProgID="Excel.Sheet.12" ShapeID="_x0000_i1031" DrawAspect="Content" ObjectID="_1546411242" r:id="rId20"/>
        </w:object>
      </w:r>
    </w:p>
    <w:p w:rsidR="006D44AC" w:rsidRDefault="006D44AC" w:rsidP="00CB30A0">
      <w:pPr>
        <w:spacing w:line="240" w:lineRule="auto"/>
      </w:pPr>
    </w:p>
    <w:p w:rsidR="0067310E" w:rsidRDefault="0067310E" w:rsidP="00CB30A0">
      <w:pPr>
        <w:spacing w:line="240" w:lineRule="auto"/>
      </w:pPr>
      <w:r>
        <w:t xml:space="preserve">Ad 5) </w:t>
      </w:r>
      <w:r w:rsidR="003F1C6E">
        <w:t>ZO schválilo</w:t>
      </w:r>
      <w:r w:rsidR="004003CE">
        <w:t xml:space="preserve"> </w:t>
      </w:r>
      <w:r w:rsidR="00A8040A">
        <w:t>revokaci směnné smlouvy</w:t>
      </w:r>
      <w:r w:rsidR="00270F04">
        <w:t xml:space="preserve"> mezi obcí Trstěnice a p. Kopřivou. P</w:t>
      </w:r>
      <w:r w:rsidR="00AB093E">
        <w:t>. K</w:t>
      </w:r>
      <w:r w:rsidR="00270F04">
        <w:t>opřiva se i přes opako</w:t>
      </w:r>
      <w:r w:rsidR="00AB093E">
        <w:t>vané výzvy nedostavil k podpisu této smlouvy. O dalším postupu bude ZO jednat v nejbližších měsících.</w:t>
      </w:r>
    </w:p>
    <w:bookmarkStart w:id="8" w:name="_MON_1535366086"/>
    <w:bookmarkEnd w:id="8"/>
    <w:p w:rsidR="003157CA" w:rsidRDefault="00270F04" w:rsidP="00CB30A0">
      <w:pPr>
        <w:spacing w:line="240" w:lineRule="auto"/>
      </w:pPr>
      <w:r>
        <w:object w:dxaOrig="8597" w:dyaOrig="1179">
          <v:shape id="_x0000_i1032" type="#_x0000_t75" style="width:520.9pt;height:58.85pt" o:ole="">
            <v:imagedata r:id="rId21" o:title=""/>
          </v:shape>
          <o:OLEObject Type="Embed" ProgID="Excel.Sheet.12" ShapeID="_x0000_i1032" DrawAspect="Content" ObjectID="_1546411243" r:id="rId22"/>
        </w:object>
      </w:r>
    </w:p>
    <w:p w:rsidR="00001D3F" w:rsidRDefault="00001D3F" w:rsidP="0040475E">
      <w:pPr>
        <w:spacing w:line="240" w:lineRule="auto"/>
      </w:pPr>
    </w:p>
    <w:p w:rsidR="00541754" w:rsidRDefault="0040475E" w:rsidP="0040475E">
      <w:pPr>
        <w:spacing w:line="240" w:lineRule="auto"/>
      </w:pPr>
      <w:r>
        <w:t>Ad 6) ZO schválilo</w:t>
      </w:r>
      <w:r w:rsidR="004C6690">
        <w:t xml:space="preserve"> </w:t>
      </w:r>
      <w:r w:rsidR="00270F04">
        <w:t>revokaci kupní smlou</w:t>
      </w:r>
      <w:r w:rsidR="00AB093E">
        <w:t>vy s pí. Miluší Vančurovou. Těsně před</w:t>
      </w:r>
      <w:r w:rsidR="00270F04">
        <w:t xml:space="preserve"> podpisem kupní smlouvy vzniklo na dané parcel</w:t>
      </w:r>
      <w:r w:rsidR="00B90776">
        <w:t>e</w:t>
      </w:r>
      <w:r w:rsidR="00270F04">
        <w:t xml:space="preserve"> zástavní právo. Viz příloha.</w:t>
      </w:r>
    </w:p>
    <w:bookmarkStart w:id="9" w:name="_MON_1537333693"/>
    <w:bookmarkEnd w:id="9"/>
    <w:p w:rsidR="00CB30A0" w:rsidRDefault="00270F04" w:rsidP="0040475E">
      <w:pPr>
        <w:spacing w:line="240" w:lineRule="auto"/>
      </w:pPr>
      <w:r>
        <w:object w:dxaOrig="8597" w:dyaOrig="1179">
          <v:shape id="_x0000_i1033" type="#_x0000_t75" style="width:520.9pt;height:58.85pt" o:ole="">
            <v:imagedata r:id="rId23" o:title=""/>
          </v:shape>
          <o:OLEObject Type="Embed" ProgID="Excel.Sheet.12" ShapeID="_x0000_i1033" DrawAspect="Content" ObjectID="_1546411244" r:id="rId24"/>
        </w:object>
      </w:r>
    </w:p>
    <w:p w:rsidR="00001D3F" w:rsidRDefault="00B43E1B" w:rsidP="00001D3F">
      <w:pPr>
        <w:spacing w:line="240" w:lineRule="auto"/>
      </w:pPr>
      <w:r>
        <w:t>Ad 7) ZO</w:t>
      </w:r>
      <w:r w:rsidR="004C6690">
        <w:t xml:space="preserve"> </w:t>
      </w:r>
      <w:r w:rsidR="00B90776">
        <w:t>vzalo na vědomí možnost</w:t>
      </w:r>
      <w:r w:rsidR="00A8040A">
        <w:t xml:space="preserve"> zabezpečení </w:t>
      </w:r>
      <w:r w:rsidR="00B90776">
        <w:t xml:space="preserve">budovy </w:t>
      </w:r>
      <w:r w:rsidR="00A8040A">
        <w:t>OÚ</w:t>
      </w:r>
      <w:r w:rsidR="00B90776">
        <w:t>. Vzhledem k režimu rozpočtového provizoria bude možné tuto akci provést v budoucnu.</w:t>
      </w:r>
    </w:p>
    <w:p w:rsidR="00A8040A" w:rsidRDefault="00A8040A" w:rsidP="00001D3F">
      <w:pPr>
        <w:spacing w:line="240" w:lineRule="auto"/>
      </w:pPr>
    </w:p>
    <w:p w:rsidR="00001D3F" w:rsidRDefault="00001D3F" w:rsidP="00001D3F">
      <w:pPr>
        <w:spacing w:line="240" w:lineRule="auto"/>
      </w:pPr>
      <w:r>
        <w:lastRenderedPageBreak/>
        <w:t xml:space="preserve">Ad 8) ZO </w:t>
      </w:r>
      <w:r w:rsidR="00920CBD">
        <w:t xml:space="preserve">schválilo </w:t>
      </w:r>
      <w:r w:rsidR="00815548">
        <w:t>záměr</w:t>
      </w:r>
      <w:r w:rsidR="00B90776">
        <w:t xml:space="preserve"> pronajmout kantýnu</w:t>
      </w:r>
      <w:r w:rsidR="00815548">
        <w:t xml:space="preserve"> na koupališti.</w:t>
      </w:r>
      <w:r w:rsidR="00AB093E">
        <w:t xml:space="preserve"> Viz příloha.</w:t>
      </w:r>
    </w:p>
    <w:bookmarkStart w:id="10" w:name="_MON_1543057900"/>
    <w:bookmarkEnd w:id="10"/>
    <w:p w:rsidR="00001D3F" w:rsidRDefault="00A8040A" w:rsidP="001C1ECC">
      <w:pPr>
        <w:spacing w:line="240" w:lineRule="auto"/>
      </w:pPr>
      <w:r>
        <w:object w:dxaOrig="8597" w:dyaOrig="1179">
          <v:shape id="_x0000_i1034" type="#_x0000_t75" style="width:520.9pt;height:58.85pt" o:ole="">
            <v:imagedata r:id="rId25" o:title=""/>
          </v:shape>
          <o:OLEObject Type="Embed" ProgID="Excel.Sheet.12" ShapeID="_x0000_i1034" DrawAspect="Content" ObjectID="_1546411245" r:id="rId26"/>
        </w:object>
      </w:r>
    </w:p>
    <w:p w:rsidR="00541754" w:rsidRDefault="00460F83" w:rsidP="00460F83">
      <w:pPr>
        <w:spacing w:line="240" w:lineRule="auto"/>
      </w:pPr>
      <w:r>
        <w:t>Ad 9) ZO</w:t>
      </w:r>
      <w:r w:rsidR="00A8040A">
        <w:t xml:space="preserve"> bere na vědomí žádost p. Saka k instalaci nových dveří k prodejně a žádá o doplnění údajů. </w:t>
      </w:r>
    </w:p>
    <w:p w:rsidR="00460F83" w:rsidRDefault="00460F83" w:rsidP="00460F83">
      <w:pPr>
        <w:spacing w:line="240" w:lineRule="auto"/>
      </w:pPr>
      <w:r>
        <w:t xml:space="preserve">Ad 10) ZO schválilo </w:t>
      </w:r>
      <w:r w:rsidR="00A8040A">
        <w:t>odpisový plán ZŠ a MŠ Trstěnice</w:t>
      </w:r>
      <w:r w:rsidR="005D0105">
        <w:t>.</w:t>
      </w:r>
      <w:r w:rsidR="00B90776">
        <w:t xml:space="preserve"> Viz příloha.</w:t>
      </w:r>
    </w:p>
    <w:bookmarkStart w:id="11" w:name="_MON_1543057927"/>
    <w:bookmarkEnd w:id="11"/>
    <w:p w:rsidR="00460F83" w:rsidRDefault="00B90776" w:rsidP="00460F83">
      <w:pPr>
        <w:spacing w:line="240" w:lineRule="auto"/>
      </w:pPr>
      <w:r>
        <w:object w:dxaOrig="8597" w:dyaOrig="1179">
          <v:shape id="_x0000_i1035" type="#_x0000_t75" style="width:520.9pt;height:58.85pt" o:ole="">
            <v:imagedata r:id="rId27" o:title=""/>
          </v:shape>
          <o:OLEObject Type="Embed" ProgID="Excel.Sheet.12" ShapeID="_x0000_i1035" DrawAspect="Content" ObjectID="_1546411246" r:id="rId28"/>
        </w:object>
      </w:r>
    </w:p>
    <w:p w:rsidR="00A8040A" w:rsidRDefault="00A8040A" w:rsidP="00460F83">
      <w:pPr>
        <w:spacing w:line="240" w:lineRule="auto"/>
      </w:pPr>
    </w:p>
    <w:p w:rsidR="005D0105" w:rsidRDefault="00460F83" w:rsidP="00460F83">
      <w:pPr>
        <w:spacing w:line="240" w:lineRule="auto"/>
      </w:pPr>
      <w:r>
        <w:t xml:space="preserve">Ad 11) ZO </w:t>
      </w:r>
      <w:r w:rsidR="00F01DCF">
        <w:t>schválilo</w:t>
      </w:r>
      <w:r w:rsidR="00A8040A">
        <w:t xml:space="preserve"> n</w:t>
      </w:r>
      <w:r w:rsidR="00AB093E">
        <w:t xml:space="preserve">avýšení odměn zastupitelů </w:t>
      </w:r>
      <w:proofErr w:type="gramStart"/>
      <w:r w:rsidR="00AB093E">
        <w:t xml:space="preserve">od 1. 2 </w:t>
      </w:r>
      <w:r w:rsidR="00A8040A">
        <w:t>.2017</w:t>
      </w:r>
      <w:proofErr w:type="gramEnd"/>
      <w:r w:rsidR="00F01DCF">
        <w:t xml:space="preserve">. </w:t>
      </w:r>
    </w:p>
    <w:p w:rsidR="00F01DCF" w:rsidRDefault="00F01DCF" w:rsidP="00460F83">
      <w:pPr>
        <w:spacing w:line="240" w:lineRule="auto"/>
      </w:pPr>
      <w:r>
        <w:t xml:space="preserve">Místostarosta Chlebeček </w:t>
      </w:r>
      <w:proofErr w:type="gramStart"/>
      <w:r>
        <w:t>Drahoslav : 8</w:t>
      </w:r>
      <w:r w:rsidR="00AB093E">
        <w:t xml:space="preserve"> </w:t>
      </w:r>
      <w:r>
        <w:t>325,</w:t>
      </w:r>
      <w:proofErr w:type="gramEnd"/>
      <w:r>
        <w:t>-kč</w:t>
      </w:r>
    </w:p>
    <w:p w:rsidR="00F01DCF" w:rsidRDefault="00F01DCF" w:rsidP="00460F83">
      <w:pPr>
        <w:spacing w:line="240" w:lineRule="auto"/>
      </w:pPr>
      <w:r>
        <w:t xml:space="preserve">Březina </w:t>
      </w:r>
      <w:proofErr w:type="gramStart"/>
      <w:r>
        <w:t>Jan : 1</w:t>
      </w:r>
      <w:r w:rsidR="00AB093E">
        <w:t xml:space="preserve"> </w:t>
      </w:r>
      <w:r>
        <w:t>140,</w:t>
      </w:r>
      <w:proofErr w:type="gramEnd"/>
      <w:r>
        <w:t>-kč</w:t>
      </w:r>
    </w:p>
    <w:p w:rsidR="00F01DCF" w:rsidRDefault="00F01DCF" w:rsidP="00460F83">
      <w:pPr>
        <w:spacing w:line="240" w:lineRule="auto"/>
      </w:pPr>
      <w:r>
        <w:t>Březina Jiří: 1</w:t>
      </w:r>
      <w:r w:rsidR="00AB093E">
        <w:t xml:space="preserve"> </w:t>
      </w:r>
      <w:r>
        <w:t>140,-kč</w:t>
      </w:r>
    </w:p>
    <w:p w:rsidR="00F01DCF" w:rsidRDefault="00F01DCF" w:rsidP="00460F83">
      <w:pPr>
        <w:spacing w:line="240" w:lineRule="auto"/>
      </w:pPr>
      <w:r>
        <w:t xml:space="preserve">Bauerová </w:t>
      </w:r>
      <w:proofErr w:type="gramStart"/>
      <w:r>
        <w:t>Anna : 1</w:t>
      </w:r>
      <w:r w:rsidR="00AB093E">
        <w:t xml:space="preserve"> </w:t>
      </w:r>
      <w:r>
        <w:t>140,</w:t>
      </w:r>
      <w:proofErr w:type="gramEnd"/>
      <w:r>
        <w:t>-kč</w:t>
      </w:r>
    </w:p>
    <w:p w:rsidR="00F01DCF" w:rsidRDefault="00F01DCF" w:rsidP="00460F83">
      <w:pPr>
        <w:spacing w:line="240" w:lineRule="auto"/>
      </w:pPr>
      <w:proofErr w:type="spellStart"/>
      <w:r>
        <w:t>Bonk</w:t>
      </w:r>
      <w:proofErr w:type="spellEnd"/>
      <w:r>
        <w:t xml:space="preserve"> </w:t>
      </w:r>
      <w:proofErr w:type="gramStart"/>
      <w:r>
        <w:t>Milan : 1</w:t>
      </w:r>
      <w:r w:rsidR="00AB093E">
        <w:t xml:space="preserve"> </w:t>
      </w:r>
      <w:r>
        <w:t>140,</w:t>
      </w:r>
      <w:proofErr w:type="gramEnd"/>
      <w:r>
        <w:t>-kč</w:t>
      </w:r>
    </w:p>
    <w:p w:rsidR="00F01DCF" w:rsidRDefault="00F01DCF" w:rsidP="00460F83">
      <w:pPr>
        <w:spacing w:line="240" w:lineRule="auto"/>
      </w:pPr>
      <w:proofErr w:type="spellStart"/>
      <w:r>
        <w:t>Mihola</w:t>
      </w:r>
      <w:proofErr w:type="spellEnd"/>
      <w:r>
        <w:t xml:space="preserve"> </w:t>
      </w:r>
      <w:proofErr w:type="spellStart"/>
      <w:r>
        <w:t>Jarosla</w:t>
      </w:r>
      <w:proofErr w:type="spellEnd"/>
      <w:r>
        <w:t xml:space="preserve"> : 1</w:t>
      </w:r>
      <w:r w:rsidR="00AB093E">
        <w:t xml:space="preserve"> </w:t>
      </w:r>
      <w:r>
        <w:t>140,-kč</w:t>
      </w:r>
    </w:p>
    <w:p w:rsidR="00F01DCF" w:rsidRDefault="00F01DCF" w:rsidP="00460F83">
      <w:pPr>
        <w:spacing w:line="240" w:lineRule="auto"/>
      </w:pPr>
      <w:r>
        <w:t xml:space="preserve">Mgr. </w:t>
      </w:r>
      <w:proofErr w:type="spellStart"/>
      <w:r>
        <w:t>Rapf</w:t>
      </w:r>
      <w:proofErr w:type="spellEnd"/>
      <w:r>
        <w:t xml:space="preserve"> </w:t>
      </w:r>
      <w:proofErr w:type="gramStart"/>
      <w:r>
        <w:t>Otto : 1</w:t>
      </w:r>
      <w:r w:rsidR="00AB093E">
        <w:t xml:space="preserve"> </w:t>
      </w:r>
      <w:r>
        <w:t>140,</w:t>
      </w:r>
      <w:proofErr w:type="gramEnd"/>
      <w:r>
        <w:t>-kč</w:t>
      </w:r>
    </w:p>
    <w:p w:rsidR="00F01DCF" w:rsidRDefault="00F01DCF" w:rsidP="00460F83">
      <w:pPr>
        <w:spacing w:line="240" w:lineRule="auto"/>
      </w:pPr>
      <w:r>
        <w:t xml:space="preserve">Ing. Sova </w:t>
      </w:r>
      <w:proofErr w:type="gramStart"/>
      <w:r>
        <w:t>Petr : 1</w:t>
      </w:r>
      <w:r w:rsidR="00AB093E">
        <w:t xml:space="preserve"> </w:t>
      </w:r>
      <w:r>
        <w:t>140,</w:t>
      </w:r>
      <w:proofErr w:type="gramEnd"/>
      <w:r>
        <w:t>-kč</w:t>
      </w:r>
    </w:p>
    <w:bookmarkStart w:id="12" w:name="_MON_1543057939"/>
    <w:bookmarkEnd w:id="12"/>
    <w:p w:rsidR="00460F83" w:rsidRDefault="00F01DCF" w:rsidP="00460F83">
      <w:pPr>
        <w:spacing w:line="240" w:lineRule="auto"/>
      </w:pPr>
      <w:r>
        <w:object w:dxaOrig="8597" w:dyaOrig="1179">
          <v:shape id="_x0000_i1036" type="#_x0000_t75" style="width:520.9pt;height:58.85pt" o:ole="">
            <v:imagedata r:id="rId29" o:title=""/>
          </v:shape>
          <o:OLEObject Type="Embed" ProgID="Excel.Sheet.12" ShapeID="_x0000_i1036" DrawAspect="Content" ObjectID="_1546411247" r:id="rId30"/>
        </w:object>
      </w:r>
    </w:p>
    <w:p w:rsidR="0076255C" w:rsidRDefault="0076255C" w:rsidP="001C1ECC">
      <w:pPr>
        <w:spacing w:line="240" w:lineRule="auto"/>
      </w:pPr>
    </w:p>
    <w:p w:rsidR="00F01DCF" w:rsidRDefault="00F01DCF" w:rsidP="001C1ECC">
      <w:pPr>
        <w:spacing w:line="240" w:lineRule="auto"/>
      </w:pPr>
      <w:r>
        <w:t>A</w:t>
      </w:r>
      <w:r w:rsidR="00AB093E">
        <w:t>d 12) ZO zamítlo žádost p.</w:t>
      </w:r>
      <w:r>
        <w:t xml:space="preserve"> Tomáše</w:t>
      </w:r>
      <w:r w:rsidR="00AB093E">
        <w:t xml:space="preserve"> Fráni</w:t>
      </w:r>
      <w:r>
        <w:t xml:space="preserve"> o odkup obecního pozemku </w:t>
      </w:r>
      <w:proofErr w:type="spellStart"/>
      <w:proofErr w:type="gramStart"/>
      <w:r>
        <w:t>p.č</w:t>
      </w:r>
      <w:proofErr w:type="spellEnd"/>
      <w:r>
        <w:t xml:space="preserve"> 4011/1</w:t>
      </w:r>
      <w:proofErr w:type="gramEnd"/>
      <w:r>
        <w:t>. Prodej tohoto pozemku je nežádoucí z důvodu plánované výstavby RD na sousedních parcelách. Viz příloha.</w:t>
      </w:r>
    </w:p>
    <w:bookmarkStart w:id="13" w:name="_MON_1543057951"/>
    <w:bookmarkEnd w:id="13"/>
    <w:p w:rsidR="00920CBD" w:rsidRDefault="00F01DCF" w:rsidP="001C1ECC">
      <w:pPr>
        <w:spacing w:line="240" w:lineRule="auto"/>
      </w:pPr>
      <w:r>
        <w:object w:dxaOrig="8597" w:dyaOrig="1179">
          <v:shape id="_x0000_i1037" type="#_x0000_t75" style="width:520.9pt;height:58.85pt" o:ole="">
            <v:imagedata r:id="rId31" o:title=""/>
          </v:shape>
          <o:OLEObject Type="Embed" ProgID="Excel.Sheet.12" ShapeID="_x0000_i1037" DrawAspect="Content" ObjectID="_1546411248" r:id="rId32"/>
        </w:object>
      </w:r>
    </w:p>
    <w:p w:rsidR="007651B1" w:rsidRDefault="007651B1" w:rsidP="001C1ECC">
      <w:pPr>
        <w:spacing w:line="240" w:lineRule="auto"/>
      </w:pPr>
    </w:p>
    <w:p w:rsidR="00920CBD" w:rsidRDefault="000A1BB6" w:rsidP="001C1ECC">
      <w:pPr>
        <w:spacing w:line="240" w:lineRule="auto"/>
      </w:pPr>
      <w:r>
        <w:t>A</w:t>
      </w:r>
      <w:r w:rsidR="003F1C6E">
        <w:t xml:space="preserve">d 13) ZO </w:t>
      </w:r>
      <w:r w:rsidR="00F01DCF">
        <w:t>svaluje přijetí pí. Musilové na pozici pomoc</w:t>
      </w:r>
      <w:r w:rsidR="00AB093E">
        <w:t>né účetní. Jedná se o zkrácený ú</w:t>
      </w:r>
      <w:r w:rsidR="00F01DCF">
        <w:t>vazek.</w:t>
      </w:r>
      <w:bookmarkStart w:id="14" w:name="_MON_1543057961"/>
      <w:bookmarkEnd w:id="14"/>
      <w:r w:rsidR="00F01DCF">
        <w:object w:dxaOrig="8597" w:dyaOrig="1179">
          <v:shape id="_x0000_i1038" type="#_x0000_t75" style="width:520.9pt;height:58.85pt" o:ole="">
            <v:imagedata r:id="rId33" o:title=""/>
          </v:shape>
          <o:OLEObject Type="Embed" ProgID="Excel.Sheet.12" ShapeID="_x0000_i1038" DrawAspect="Content" ObjectID="_1546411249" r:id="rId34"/>
        </w:object>
      </w:r>
    </w:p>
    <w:p w:rsidR="00F1588A" w:rsidRDefault="00F1588A" w:rsidP="001C1ECC">
      <w:pPr>
        <w:spacing w:line="240" w:lineRule="auto"/>
      </w:pPr>
    </w:p>
    <w:p w:rsidR="00F1588A" w:rsidRDefault="00F1588A" w:rsidP="001C1ECC">
      <w:pPr>
        <w:spacing w:line="240" w:lineRule="auto"/>
      </w:pPr>
    </w:p>
    <w:p w:rsidR="00B876EC" w:rsidRDefault="00FC6153" w:rsidP="001C1ECC">
      <w:pPr>
        <w:spacing w:line="240" w:lineRule="auto"/>
      </w:pPr>
      <w:r>
        <w:t>Různé</w:t>
      </w:r>
    </w:p>
    <w:p w:rsidR="003F3CDC" w:rsidRDefault="00AB093E" w:rsidP="003F3CDC">
      <w:pPr>
        <w:pStyle w:val="Odstavecseseznamem"/>
        <w:numPr>
          <w:ilvl w:val="0"/>
          <w:numId w:val="16"/>
        </w:numPr>
        <w:spacing w:line="240" w:lineRule="auto"/>
      </w:pPr>
      <w:r>
        <w:t>ZO</w:t>
      </w:r>
      <w:r w:rsidR="003F3CDC">
        <w:t xml:space="preserve"> </w:t>
      </w:r>
      <w:r>
        <w:t>b</w:t>
      </w:r>
      <w:r w:rsidR="007651B1">
        <w:t xml:space="preserve">ere na vědomí možnost dotací z </w:t>
      </w:r>
      <w:proofErr w:type="gramStart"/>
      <w:r w:rsidR="007651B1">
        <w:t>MZE</w:t>
      </w:r>
      <w:proofErr w:type="gramEnd"/>
    </w:p>
    <w:p w:rsidR="00B876EC" w:rsidRDefault="00AB093E" w:rsidP="003F3CDC">
      <w:pPr>
        <w:pStyle w:val="Odstavecseseznamem"/>
        <w:numPr>
          <w:ilvl w:val="0"/>
          <w:numId w:val="16"/>
        </w:numPr>
        <w:spacing w:line="240" w:lineRule="auto"/>
      </w:pPr>
      <w:r>
        <w:t>M</w:t>
      </w:r>
      <w:r w:rsidR="007651B1">
        <w:t xml:space="preserve">ožnost pronájmu </w:t>
      </w:r>
      <w:r w:rsidR="00F01DCF">
        <w:t xml:space="preserve">svítidel </w:t>
      </w:r>
      <w:r w:rsidR="007651B1">
        <w:t>veřejného osvětlení</w:t>
      </w:r>
      <w:r>
        <w:t xml:space="preserve"> ZO neodsouhlasilo z důvodu nedostatečné nabídky a objasnění podrobností.</w:t>
      </w:r>
      <w:bookmarkStart w:id="15" w:name="_GoBack"/>
      <w:bookmarkEnd w:id="15"/>
    </w:p>
    <w:p w:rsidR="00B876EC" w:rsidRDefault="00B876EC" w:rsidP="001C1ECC">
      <w:pPr>
        <w:spacing w:line="240" w:lineRule="auto"/>
      </w:pPr>
    </w:p>
    <w:p w:rsidR="003A12EA" w:rsidRDefault="00FF046C" w:rsidP="001C1ECC">
      <w:pPr>
        <w:spacing w:line="240" w:lineRule="auto"/>
      </w:pPr>
      <w:r>
        <w:t>Zasedání bylo ukončeno v</w:t>
      </w:r>
      <w:r w:rsidR="000010AF">
        <w:t> </w:t>
      </w:r>
      <w:r w:rsidR="00FA15D0">
        <w:t>1</w:t>
      </w:r>
      <w:r w:rsidR="00D30E31">
        <w:t>8</w:t>
      </w:r>
      <w:r w:rsidR="000010AF">
        <w:t>.</w:t>
      </w:r>
      <w:r w:rsidR="00D30E31">
        <w:t>50</w:t>
      </w:r>
      <w:r>
        <w:t xml:space="preserve"> hod.</w:t>
      </w:r>
    </w:p>
    <w:p w:rsidR="00702C76" w:rsidRDefault="00702C76" w:rsidP="001C1ECC">
      <w:pPr>
        <w:spacing w:line="240" w:lineRule="auto"/>
      </w:pPr>
    </w:p>
    <w:p w:rsidR="00FF046C" w:rsidRDefault="00FF046C" w:rsidP="001C1ECC">
      <w:pPr>
        <w:spacing w:line="240" w:lineRule="auto"/>
      </w:pPr>
      <w:r>
        <w:t xml:space="preserve">Zapsal  </w:t>
      </w:r>
      <w:r w:rsidR="00B876EC">
        <w:t xml:space="preserve">: </w:t>
      </w:r>
      <w:r>
        <w:t>Bonk Milan</w:t>
      </w:r>
    </w:p>
    <w:p w:rsidR="002130FD" w:rsidRDefault="002130FD" w:rsidP="001C1ECC">
      <w:pPr>
        <w:spacing w:line="240" w:lineRule="auto"/>
      </w:pPr>
    </w:p>
    <w:p w:rsidR="002130FD" w:rsidRDefault="002130FD" w:rsidP="001C1ECC">
      <w:pPr>
        <w:spacing w:line="240" w:lineRule="auto"/>
      </w:pPr>
      <w:r>
        <w:t xml:space="preserve">Starostka obce </w:t>
      </w:r>
      <w:r w:rsidR="007C7D7D">
        <w:t>:</w:t>
      </w:r>
      <w:r>
        <w:t xml:space="preserve"> </w:t>
      </w:r>
      <w:r w:rsidR="00E1036C">
        <w:t xml:space="preserve"> </w:t>
      </w:r>
      <w:r>
        <w:t>Smejkalová Jana  …………………………</w:t>
      </w:r>
      <w:r w:rsidR="007C7D7D">
        <w:t>…..</w:t>
      </w:r>
    </w:p>
    <w:p w:rsidR="00775023" w:rsidRDefault="00775023" w:rsidP="001C1ECC">
      <w:pPr>
        <w:spacing w:line="240" w:lineRule="auto"/>
      </w:pPr>
    </w:p>
    <w:p w:rsidR="00C32089" w:rsidRPr="00A96CFB" w:rsidRDefault="00305E63" w:rsidP="00D329B8">
      <w:pPr>
        <w:spacing w:line="240" w:lineRule="auto"/>
        <w:rPr>
          <w:b/>
        </w:rPr>
      </w:pPr>
      <w:proofErr w:type="gramStart"/>
      <w:r>
        <w:t xml:space="preserve">Ověřovatelé     : </w:t>
      </w:r>
      <w:r w:rsidR="00E5604F">
        <w:t xml:space="preserve"> </w:t>
      </w:r>
      <w:r w:rsidR="00B2619B">
        <w:t>Bauerová</w:t>
      </w:r>
      <w:proofErr w:type="gramEnd"/>
      <w:r w:rsidR="00B2619B">
        <w:t xml:space="preserve"> Anna</w:t>
      </w:r>
      <w:r w:rsidR="003A12EA">
        <w:t xml:space="preserve">   </w:t>
      </w:r>
      <w:r w:rsidR="00FD432D">
        <w:t>…………………………………</w:t>
      </w:r>
      <w:r w:rsidR="00412AC2">
        <w:t>…….</w:t>
      </w:r>
      <w:r w:rsidR="00FD432D">
        <w:t xml:space="preserve">     </w:t>
      </w:r>
      <w:proofErr w:type="spellStart"/>
      <w:r w:rsidR="00B2619B">
        <w:t>Rapf</w:t>
      </w:r>
      <w:proofErr w:type="spellEnd"/>
      <w:r w:rsidR="00B2619B">
        <w:t xml:space="preserve"> Otto</w:t>
      </w:r>
      <w:r w:rsidR="003A12EA" w:rsidRPr="00A96CFB">
        <w:rPr>
          <w:b/>
        </w:rPr>
        <w:t xml:space="preserve">  </w:t>
      </w:r>
      <w:r w:rsidR="00FF046C" w:rsidRPr="00A96CFB">
        <w:rPr>
          <w:b/>
        </w:rPr>
        <w:t>………………………………………………………</w:t>
      </w:r>
      <w:r w:rsidR="00657AEB" w:rsidRPr="00A96CFB">
        <w:rPr>
          <w:b/>
        </w:rPr>
        <w:t xml:space="preserve">                            </w:t>
      </w:r>
    </w:p>
    <w:p w:rsidR="00D329B8" w:rsidRDefault="00D329B8" w:rsidP="00D329B8">
      <w:pPr>
        <w:spacing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FB833BC"/>
    <w:multiLevelType w:val="hybridMultilevel"/>
    <w:tmpl w:val="E9B8B7E2"/>
    <w:lvl w:ilvl="0" w:tplc="44583476">
      <w:start w:val="26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1CBF7FAF"/>
    <w:multiLevelType w:val="hybridMultilevel"/>
    <w:tmpl w:val="62141FB0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2BD4370"/>
    <w:multiLevelType w:val="hybridMultilevel"/>
    <w:tmpl w:val="EA52D3CC"/>
    <w:lvl w:ilvl="0" w:tplc="2FC8998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2D11248"/>
    <w:multiLevelType w:val="hybridMultilevel"/>
    <w:tmpl w:val="FD8222D2"/>
    <w:lvl w:ilvl="0" w:tplc="BF582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65B95"/>
    <w:multiLevelType w:val="hybridMultilevel"/>
    <w:tmpl w:val="34DC5B3C"/>
    <w:lvl w:ilvl="0" w:tplc="7FC2C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C27A8"/>
    <w:multiLevelType w:val="hybridMultilevel"/>
    <w:tmpl w:val="F10E2734"/>
    <w:lvl w:ilvl="0" w:tplc="5080C2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7EFD0949"/>
    <w:multiLevelType w:val="hybridMultilevel"/>
    <w:tmpl w:val="6E5677E2"/>
    <w:lvl w:ilvl="0" w:tplc="AD82C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010AF"/>
    <w:rsid w:val="00001D3F"/>
    <w:rsid w:val="00004E28"/>
    <w:rsid w:val="0001495B"/>
    <w:rsid w:val="00017C6B"/>
    <w:rsid w:val="00024EBE"/>
    <w:rsid w:val="000256C9"/>
    <w:rsid w:val="00055575"/>
    <w:rsid w:val="000602B7"/>
    <w:rsid w:val="00074D3D"/>
    <w:rsid w:val="000832E2"/>
    <w:rsid w:val="00093D9F"/>
    <w:rsid w:val="00095274"/>
    <w:rsid w:val="000A0E91"/>
    <w:rsid w:val="000A1BB6"/>
    <w:rsid w:val="000D7101"/>
    <w:rsid w:val="000F3F07"/>
    <w:rsid w:val="00125E4E"/>
    <w:rsid w:val="00132223"/>
    <w:rsid w:val="00136910"/>
    <w:rsid w:val="00157B9C"/>
    <w:rsid w:val="00165C1F"/>
    <w:rsid w:val="00185B4A"/>
    <w:rsid w:val="00191B78"/>
    <w:rsid w:val="001A2B55"/>
    <w:rsid w:val="001C03F1"/>
    <w:rsid w:val="001C1ECC"/>
    <w:rsid w:val="001C71D2"/>
    <w:rsid w:val="001D5471"/>
    <w:rsid w:val="001F5E08"/>
    <w:rsid w:val="001F65CF"/>
    <w:rsid w:val="00212A87"/>
    <w:rsid w:val="002130FD"/>
    <w:rsid w:val="002131FB"/>
    <w:rsid w:val="00214215"/>
    <w:rsid w:val="002167F9"/>
    <w:rsid w:val="00227C6F"/>
    <w:rsid w:val="002305ED"/>
    <w:rsid w:val="00242AB3"/>
    <w:rsid w:val="00260A88"/>
    <w:rsid w:val="00270F04"/>
    <w:rsid w:val="00283A46"/>
    <w:rsid w:val="00286F45"/>
    <w:rsid w:val="00290A87"/>
    <w:rsid w:val="00294080"/>
    <w:rsid w:val="002953B2"/>
    <w:rsid w:val="00297885"/>
    <w:rsid w:val="002A1643"/>
    <w:rsid w:val="002A74FA"/>
    <w:rsid w:val="002B5D6E"/>
    <w:rsid w:val="002B693A"/>
    <w:rsid w:val="002B745A"/>
    <w:rsid w:val="002D4C1B"/>
    <w:rsid w:val="002D4DD4"/>
    <w:rsid w:val="002E2028"/>
    <w:rsid w:val="002F3DF4"/>
    <w:rsid w:val="00305E63"/>
    <w:rsid w:val="003157CA"/>
    <w:rsid w:val="00316D27"/>
    <w:rsid w:val="003204B9"/>
    <w:rsid w:val="00331059"/>
    <w:rsid w:val="00337158"/>
    <w:rsid w:val="003408BC"/>
    <w:rsid w:val="003545CE"/>
    <w:rsid w:val="0036163D"/>
    <w:rsid w:val="00364EEB"/>
    <w:rsid w:val="003741A0"/>
    <w:rsid w:val="00381675"/>
    <w:rsid w:val="00381878"/>
    <w:rsid w:val="00382A54"/>
    <w:rsid w:val="0039041E"/>
    <w:rsid w:val="00392D35"/>
    <w:rsid w:val="003A12EA"/>
    <w:rsid w:val="003A754A"/>
    <w:rsid w:val="003C5248"/>
    <w:rsid w:val="003D39AB"/>
    <w:rsid w:val="003D5D5E"/>
    <w:rsid w:val="003E0445"/>
    <w:rsid w:val="003F1C6E"/>
    <w:rsid w:val="003F3CDC"/>
    <w:rsid w:val="004003CE"/>
    <w:rsid w:val="004042B4"/>
    <w:rsid w:val="0040475E"/>
    <w:rsid w:val="004064A5"/>
    <w:rsid w:val="00412AC2"/>
    <w:rsid w:val="00412C55"/>
    <w:rsid w:val="00417552"/>
    <w:rsid w:val="0044628B"/>
    <w:rsid w:val="00460F83"/>
    <w:rsid w:val="00472049"/>
    <w:rsid w:val="004722B1"/>
    <w:rsid w:val="00477122"/>
    <w:rsid w:val="00493CCB"/>
    <w:rsid w:val="004967F6"/>
    <w:rsid w:val="004A4A9B"/>
    <w:rsid w:val="004B48DA"/>
    <w:rsid w:val="004C6690"/>
    <w:rsid w:val="004D06B2"/>
    <w:rsid w:val="004D3054"/>
    <w:rsid w:val="004E1067"/>
    <w:rsid w:val="004E2F3C"/>
    <w:rsid w:val="00510E14"/>
    <w:rsid w:val="00512118"/>
    <w:rsid w:val="005268DC"/>
    <w:rsid w:val="00534D65"/>
    <w:rsid w:val="00541754"/>
    <w:rsid w:val="005576D6"/>
    <w:rsid w:val="00566A89"/>
    <w:rsid w:val="00591FFF"/>
    <w:rsid w:val="005963E5"/>
    <w:rsid w:val="005B5591"/>
    <w:rsid w:val="005B6F70"/>
    <w:rsid w:val="005C109F"/>
    <w:rsid w:val="005D0105"/>
    <w:rsid w:val="005E1F8F"/>
    <w:rsid w:val="005F2B26"/>
    <w:rsid w:val="005F3B1C"/>
    <w:rsid w:val="00601D33"/>
    <w:rsid w:val="006078A8"/>
    <w:rsid w:val="006147CA"/>
    <w:rsid w:val="00620734"/>
    <w:rsid w:val="00623D12"/>
    <w:rsid w:val="00632484"/>
    <w:rsid w:val="00657AEB"/>
    <w:rsid w:val="00661A3A"/>
    <w:rsid w:val="0067310E"/>
    <w:rsid w:val="00681696"/>
    <w:rsid w:val="006904C8"/>
    <w:rsid w:val="006C1346"/>
    <w:rsid w:val="006D23CA"/>
    <w:rsid w:val="006D44AC"/>
    <w:rsid w:val="006D47F7"/>
    <w:rsid w:val="006D7E6A"/>
    <w:rsid w:val="006E6D09"/>
    <w:rsid w:val="00702C76"/>
    <w:rsid w:val="00717C11"/>
    <w:rsid w:val="00726E5A"/>
    <w:rsid w:val="0073381E"/>
    <w:rsid w:val="00740C98"/>
    <w:rsid w:val="0076255C"/>
    <w:rsid w:val="007651B1"/>
    <w:rsid w:val="00766B59"/>
    <w:rsid w:val="00775023"/>
    <w:rsid w:val="007759AD"/>
    <w:rsid w:val="00791A49"/>
    <w:rsid w:val="007A2D38"/>
    <w:rsid w:val="007B0596"/>
    <w:rsid w:val="007C252A"/>
    <w:rsid w:val="007C7D7D"/>
    <w:rsid w:val="007F6F6E"/>
    <w:rsid w:val="00815548"/>
    <w:rsid w:val="00823C57"/>
    <w:rsid w:val="0083326C"/>
    <w:rsid w:val="00834259"/>
    <w:rsid w:val="00852E96"/>
    <w:rsid w:val="00864CF1"/>
    <w:rsid w:val="0086782E"/>
    <w:rsid w:val="008711BF"/>
    <w:rsid w:val="008738F4"/>
    <w:rsid w:val="00891200"/>
    <w:rsid w:val="0089247F"/>
    <w:rsid w:val="00893C5E"/>
    <w:rsid w:val="008A6A4D"/>
    <w:rsid w:val="008A6AC8"/>
    <w:rsid w:val="008B611C"/>
    <w:rsid w:val="008B75F5"/>
    <w:rsid w:val="008F611F"/>
    <w:rsid w:val="008F63BA"/>
    <w:rsid w:val="00920CBD"/>
    <w:rsid w:val="00921FAE"/>
    <w:rsid w:val="00933B8D"/>
    <w:rsid w:val="00941065"/>
    <w:rsid w:val="0094461A"/>
    <w:rsid w:val="009457DC"/>
    <w:rsid w:val="00945828"/>
    <w:rsid w:val="009578F9"/>
    <w:rsid w:val="0096390B"/>
    <w:rsid w:val="00971253"/>
    <w:rsid w:val="009717D4"/>
    <w:rsid w:val="00971B81"/>
    <w:rsid w:val="00977A64"/>
    <w:rsid w:val="009859A7"/>
    <w:rsid w:val="00985ACF"/>
    <w:rsid w:val="009948A3"/>
    <w:rsid w:val="00995936"/>
    <w:rsid w:val="00996687"/>
    <w:rsid w:val="009A3D57"/>
    <w:rsid w:val="009B2860"/>
    <w:rsid w:val="009C1D85"/>
    <w:rsid w:val="009C4442"/>
    <w:rsid w:val="009D220B"/>
    <w:rsid w:val="009D2241"/>
    <w:rsid w:val="009D7ABD"/>
    <w:rsid w:val="009F520A"/>
    <w:rsid w:val="00A20C4D"/>
    <w:rsid w:val="00A2771E"/>
    <w:rsid w:val="00A32E94"/>
    <w:rsid w:val="00A3774E"/>
    <w:rsid w:val="00A40D7B"/>
    <w:rsid w:val="00A634E6"/>
    <w:rsid w:val="00A72291"/>
    <w:rsid w:val="00A73DF7"/>
    <w:rsid w:val="00A8040A"/>
    <w:rsid w:val="00A8064E"/>
    <w:rsid w:val="00A86B3C"/>
    <w:rsid w:val="00A917D2"/>
    <w:rsid w:val="00A96B91"/>
    <w:rsid w:val="00A96CFB"/>
    <w:rsid w:val="00AA0771"/>
    <w:rsid w:val="00AA105D"/>
    <w:rsid w:val="00AA4AF6"/>
    <w:rsid w:val="00AA639C"/>
    <w:rsid w:val="00AA6569"/>
    <w:rsid w:val="00AB093E"/>
    <w:rsid w:val="00AB25D2"/>
    <w:rsid w:val="00AD0272"/>
    <w:rsid w:val="00AF0BDB"/>
    <w:rsid w:val="00B210F0"/>
    <w:rsid w:val="00B2619B"/>
    <w:rsid w:val="00B3418D"/>
    <w:rsid w:val="00B43E1B"/>
    <w:rsid w:val="00B57B38"/>
    <w:rsid w:val="00B81676"/>
    <w:rsid w:val="00B876EC"/>
    <w:rsid w:val="00B87B5A"/>
    <w:rsid w:val="00B90776"/>
    <w:rsid w:val="00BA62CE"/>
    <w:rsid w:val="00BB1C66"/>
    <w:rsid w:val="00BB6D78"/>
    <w:rsid w:val="00BC0DFF"/>
    <w:rsid w:val="00BC28CD"/>
    <w:rsid w:val="00BC66CC"/>
    <w:rsid w:val="00BD3244"/>
    <w:rsid w:val="00BF04AF"/>
    <w:rsid w:val="00BF5C25"/>
    <w:rsid w:val="00BF79F7"/>
    <w:rsid w:val="00C32089"/>
    <w:rsid w:val="00C372C3"/>
    <w:rsid w:val="00C44386"/>
    <w:rsid w:val="00C479FF"/>
    <w:rsid w:val="00C519D9"/>
    <w:rsid w:val="00C551A0"/>
    <w:rsid w:val="00C57D4F"/>
    <w:rsid w:val="00C66158"/>
    <w:rsid w:val="00C66971"/>
    <w:rsid w:val="00C74706"/>
    <w:rsid w:val="00CA1533"/>
    <w:rsid w:val="00CB30A0"/>
    <w:rsid w:val="00CB5CA1"/>
    <w:rsid w:val="00CC2631"/>
    <w:rsid w:val="00CF0019"/>
    <w:rsid w:val="00D2372D"/>
    <w:rsid w:val="00D26388"/>
    <w:rsid w:val="00D30E31"/>
    <w:rsid w:val="00D329B8"/>
    <w:rsid w:val="00D32F12"/>
    <w:rsid w:val="00D5189E"/>
    <w:rsid w:val="00DA1374"/>
    <w:rsid w:val="00DB3F66"/>
    <w:rsid w:val="00DD771A"/>
    <w:rsid w:val="00DF011D"/>
    <w:rsid w:val="00E06F1D"/>
    <w:rsid w:val="00E1036C"/>
    <w:rsid w:val="00E11FD4"/>
    <w:rsid w:val="00E14B11"/>
    <w:rsid w:val="00E239AA"/>
    <w:rsid w:val="00E25147"/>
    <w:rsid w:val="00E46A58"/>
    <w:rsid w:val="00E50093"/>
    <w:rsid w:val="00E5604F"/>
    <w:rsid w:val="00E622A1"/>
    <w:rsid w:val="00E63062"/>
    <w:rsid w:val="00E73050"/>
    <w:rsid w:val="00E76005"/>
    <w:rsid w:val="00E83B09"/>
    <w:rsid w:val="00E9207B"/>
    <w:rsid w:val="00EA5005"/>
    <w:rsid w:val="00EB6C7C"/>
    <w:rsid w:val="00EB7E02"/>
    <w:rsid w:val="00ED1E75"/>
    <w:rsid w:val="00EF0CF6"/>
    <w:rsid w:val="00EF1929"/>
    <w:rsid w:val="00EF40EA"/>
    <w:rsid w:val="00EF4AB6"/>
    <w:rsid w:val="00F01DCF"/>
    <w:rsid w:val="00F04AC7"/>
    <w:rsid w:val="00F156B5"/>
    <w:rsid w:val="00F1588A"/>
    <w:rsid w:val="00F26879"/>
    <w:rsid w:val="00F27FC0"/>
    <w:rsid w:val="00F54D41"/>
    <w:rsid w:val="00F81B13"/>
    <w:rsid w:val="00F83249"/>
    <w:rsid w:val="00FA15D0"/>
    <w:rsid w:val="00FB57DE"/>
    <w:rsid w:val="00FB6EC1"/>
    <w:rsid w:val="00FC6153"/>
    <w:rsid w:val="00FD316C"/>
    <w:rsid w:val="00FD432D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.xlsx"/><Relationship Id="rId13" Type="http://schemas.openxmlformats.org/officeDocument/2006/relationships/image" Target="media/image4.emf"/><Relationship Id="rId18" Type="http://schemas.openxmlformats.org/officeDocument/2006/relationships/package" Target="embeddings/List_aplikace_Microsoft_Excel6.xlsx"/><Relationship Id="rId26" Type="http://schemas.openxmlformats.org/officeDocument/2006/relationships/package" Target="embeddings/List_aplikace_Microsoft_Excel10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package" Target="embeddings/List_aplikace_Microsoft_Excel14.xlsx"/><Relationship Id="rId7" Type="http://schemas.openxmlformats.org/officeDocument/2006/relationships/image" Target="media/image1.emf"/><Relationship Id="rId12" Type="http://schemas.openxmlformats.org/officeDocument/2006/relationships/package" Target="embeddings/List_aplikace_Microsoft_Excel3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Excel5.xlsx"/><Relationship Id="rId20" Type="http://schemas.openxmlformats.org/officeDocument/2006/relationships/package" Target="embeddings/List_aplikace_Microsoft_Excel7.xlsx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package" Target="embeddings/List_aplikace_Microsoft_Excel9.xlsx"/><Relationship Id="rId32" Type="http://schemas.openxmlformats.org/officeDocument/2006/relationships/package" Target="embeddings/List_aplikace_Microsoft_Excel13.xlsx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List_aplikace_Microsoft_Excel11.xlsx"/><Relationship Id="rId36" Type="http://schemas.openxmlformats.org/officeDocument/2006/relationships/theme" Target="theme/theme1.xml"/><Relationship Id="rId10" Type="http://schemas.openxmlformats.org/officeDocument/2006/relationships/package" Target="embeddings/List_aplikace_Microsoft_Excel2.xls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List_aplikace_Microsoft_Excel4.xlsx"/><Relationship Id="rId22" Type="http://schemas.openxmlformats.org/officeDocument/2006/relationships/package" Target="embeddings/List_aplikace_Microsoft_Excel8.xlsx"/><Relationship Id="rId27" Type="http://schemas.openxmlformats.org/officeDocument/2006/relationships/image" Target="media/image11.emf"/><Relationship Id="rId30" Type="http://schemas.openxmlformats.org/officeDocument/2006/relationships/package" Target="embeddings/List_aplikace_Microsoft_Excel12.xlsx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ED8B-43CD-4A8C-843E-96D70728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Starostka</cp:lastModifiedBy>
  <cp:revision>9</cp:revision>
  <cp:lastPrinted>2017-01-20T08:51:00Z</cp:lastPrinted>
  <dcterms:created xsi:type="dcterms:W3CDTF">2017-01-10T17:09:00Z</dcterms:created>
  <dcterms:modified xsi:type="dcterms:W3CDTF">2017-01-20T08:54:00Z</dcterms:modified>
</cp:coreProperties>
</file>