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566A89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DD771A">
        <w:rPr>
          <w:b/>
          <w:u w:val="single"/>
        </w:rPr>
        <w:t>8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8738F4">
        <w:rPr>
          <w:b/>
          <w:u w:val="single"/>
        </w:rPr>
        <w:t>5</w:t>
      </w:r>
      <w:r>
        <w:rPr>
          <w:b/>
          <w:u w:val="single"/>
        </w:rPr>
        <w:t>.1</w:t>
      </w:r>
      <w:r w:rsidR="00132223">
        <w:rPr>
          <w:b/>
          <w:u w:val="single"/>
        </w:rPr>
        <w:t>.201</w:t>
      </w:r>
      <w:r w:rsidR="008738F4">
        <w:rPr>
          <w:b/>
          <w:u w:val="single"/>
        </w:rPr>
        <w:t>6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566A89">
        <w:t>8</w:t>
      </w:r>
      <w:r w:rsidR="00A3774E">
        <w:t>.</w:t>
      </w:r>
      <w:r w:rsidR="00EB7E02">
        <w:t>0</w:t>
      </w:r>
      <w:r w:rsidR="00A3774E">
        <w:t>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A96B91">
        <w:t>9</w:t>
      </w:r>
      <w:r>
        <w:t xml:space="preserve"> členů</w:t>
      </w:r>
      <w:proofErr w:type="gramEnd"/>
      <w:r>
        <w:t xml:space="preserve"> zastupitelstva dle prezenční listiny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bookmarkStart w:id="1" w:name="_MON_1478597120"/>
    <w:bookmarkEnd w:id="1"/>
    <w:p w:rsidR="006904C8" w:rsidRDefault="00A96B91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7" o:title=""/>
          </v:shape>
          <o:OLEObject Type="Embed" ProgID="Excel.Sheet.12" ShapeID="_x0000_i1025" DrawAspect="Content" ObjectID="_1513746455" r:id="rId8"/>
        </w:object>
      </w: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DD771A">
        <w:t>Bauerová</w:t>
      </w:r>
      <w:proofErr w:type="gramEnd"/>
      <w:r w:rsidR="00DD771A">
        <w:t xml:space="preserve"> Anna, </w:t>
      </w:r>
      <w:proofErr w:type="spellStart"/>
      <w:r w:rsidR="00DD771A">
        <w:t>Mihola</w:t>
      </w:r>
      <w:proofErr w:type="spellEnd"/>
      <w:r w:rsidR="00DD771A">
        <w:t xml:space="preserve"> Jaroslav</w:t>
      </w:r>
    </w:p>
    <w:p w:rsidR="00290A87" w:rsidRDefault="00157B9C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7" o:title=""/>
          </v:shape>
          <o:OLEObject Type="Embed" ProgID="Excel.Sheet.12" ShapeID="_x0000_i1026" DrawAspect="Content" ObjectID="_1513746456" r:id="rId9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DD771A" w:rsidP="001C1ECC">
      <w:pPr>
        <w:pStyle w:val="Odstavecseseznamem"/>
        <w:numPr>
          <w:ilvl w:val="0"/>
          <w:numId w:val="3"/>
        </w:numPr>
        <w:spacing w:line="240" w:lineRule="auto"/>
      </w:pPr>
      <w:r>
        <w:t>Žádost o výměnu kotle</w:t>
      </w:r>
      <w:r w:rsidR="00CA1533">
        <w:t>.</w:t>
      </w:r>
    </w:p>
    <w:p w:rsidR="00A3774E" w:rsidRDefault="00DD771A" w:rsidP="00A3774E">
      <w:pPr>
        <w:pStyle w:val="Odstavecseseznamem"/>
        <w:numPr>
          <w:ilvl w:val="0"/>
          <w:numId w:val="3"/>
        </w:numPr>
        <w:spacing w:line="240" w:lineRule="auto"/>
      </w:pPr>
      <w:r>
        <w:t>Žádost o poskytnutí dotace</w:t>
      </w:r>
      <w:r w:rsidR="00337158">
        <w:t xml:space="preserve"> na </w:t>
      </w:r>
      <w:proofErr w:type="spellStart"/>
      <w:r w:rsidR="00337158">
        <w:t>lyžarský</w:t>
      </w:r>
      <w:proofErr w:type="spellEnd"/>
      <w:r w:rsidR="00337158">
        <w:t xml:space="preserve"> výcvik</w:t>
      </w:r>
      <w:r w:rsidR="00EB7E02">
        <w:t>.</w:t>
      </w:r>
    </w:p>
    <w:p w:rsidR="00CB5CA1" w:rsidRDefault="00DD771A" w:rsidP="001C1ECC">
      <w:pPr>
        <w:pStyle w:val="Odstavecseseznamem"/>
        <w:numPr>
          <w:ilvl w:val="0"/>
          <w:numId w:val="3"/>
        </w:numPr>
        <w:spacing w:line="240" w:lineRule="auto"/>
      </w:pPr>
      <w:r>
        <w:t>Žádost o provozování kantýny na místním hřišti</w:t>
      </w:r>
      <w:r w:rsidR="00BF79F7">
        <w:t>.</w:t>
      </w:r>
    </w:p>
    <w:p w:rsidR="00CB5CA1" w:rsidRDefault="00DD771A" w:rsidP="001C1ECC">
      <w:pPr>
        <w:pStyle w:val="Odstavecseseznamem"/>
        <w:numPr>
          <w:ilvl w:val="0"/>
          <w:numId w:val="3"/>
        </w:numPr>
        <w:spacing w:line="240" w:lineRule="auto"/>
      </w:pPr>
      <w:r>
        <w:t>Výpověď nájemní smlouvy</w:t>
      </w:r>
      <w:r w:rsidR="003D39AB">
        <w:t xml:space="preserve"> na byt v obecním bytovém domě</w:t>
      </w:r>
      <w:r w:rsidR="00A3774E">
        <w:t>.</w:t>
      </w:r>
    </w:p>
    <w:p w:rsidR="00CC2631" w:rsidRDefault="003D39AB" w:rsidP="001C1ECC">
      <w:pPr>
        <w:pStyle w:val="Odstavecseseznamem"/>
        <w:numPr>
          <w:ilvl w:val="0"/>
          <w:numId w:val="3"/>
        </w:numPr>
        <w:spacing w:line="240" w:lineRule="auto"/>
      </w:pPr>
      <w:r>
        <w:t>Příkazní smlouva</w:t>
      </w:r>
      <w:r w:rsidR="002167F9">
        <w:t>.</w:t>
      </w:r>
    </w:p>
    <w:p w:rsidR="00CA1533" w:rsidRDefault="003D39AB" w:rsidP="001C1ECC">
      <w:pPr>
        <w:pStyle w:val="Odstavecseseznamem"/>
        <w:numPr>
          <w:ilvl w:val="0"/>
          <w:numId w:val="3"/>
        </w:numPr>
        <w:spacing w:line="240" w:lineRule="auto"/>
      </w:pPr>
      <w:r>
        <w:t>Dodatek k </w:t>
      </w:r>
      <w:proofErr w:type="spellStart"/>
      <w:r>
        <w:t>pachtovní</w:t>
      </w:r>
      <w:proofErr w:type="spellEnd"/>
      <w:r>
        <w:t xml:space="preserve"> smlouvě – navýšení částky o DPH</w:t>
      </w:r>
      <w:r w:rsidR="00CA1533">
        <w:t>.</w:t>
      </w:r>
    </w:p>
    <w:p w:rsidR="00CA1533" w:rsidRDefault="003D39AB" w:rsidP="001C1ECC">
      <w:pPr>
        <w:pStyle w:val="Odstavecseseznamem"/>
        <w:numPr>
          <w:ilvl w:val="0"/>
          <w:numId w:val="3"/>
        </w:numPr>
        <w:spacing w:line="240" w:lineRule="auto"/>
      </w:pPr>
      <w:r>
        <w:t>Rozpočtové opatření č. 10</w:t>
      </w:r>
      <w:r w:rsidR="00CA1533">
        <w:t>.</w:t>
      </w:r>
    </w:p>
    <w:p w:rsidR="00CA1533" w:rsidRDefault="003D39AB" w:rsidP="001C1ECC">
      <w:pPr>
        <w:pStyle w:val="Odstavecseseznamem"/>
        <w:numPr>
          <w:ilvl w:val="0"/>
          <w:numId w:val="3"/>
        </w:numPr>
        <w:spacing w:line="240" w:lineRule="auto"/>
      </w:pPr>
      <w:r>
        <w:t>Pracovní smlouva</w:t>
      </w:r>
      <w:r w:rsidR="00CA1533">
        <w:t>.</w:t>
      </w:r>
    </w:p>
    <w:p w:rsidR="003D39AB" w:rsidRDefault="003D39AB" w:rsidP="001C1ECC">
      <w:pPr>
        <w:pStyle w:val="Odstavecseseznamem"/>
        <w:numPr>
          <w:ilvl w:val="0"/>
          <w:numId w:val="3"/>
        </w:numPr>
        <w:spacing w:line="240" w:lineRule="auto"/>
      </w:pPr>
      <w:r>
        <w:t>Stanovení ceny za palivové dříví.</w:t>
      </w:r>
    </w:p>
    <w:p w:rsidR="00412AC2" w:rsidRDefault="00412AC2" w:rsidP="00CA1533">
      <w:pPr>
        <w:spacing w:line="240" w:lineRule="auto"/>
      </w:pPr>
    </w:p>
    <w:p w:rsidR="00191B78" w:rsidRDefault="00132223" w:rsidP="00CA1533">
      <w:pPr>
        <w:spacing w:line="240" w:lineRule="auto"/>
      </w:pPr>
      <w:proofErr w:type="gramStart"/>
      <w:r>
        <w:t>Různé :</w:t>
      </w:r>
      <w:proofErr w:type="gramEnd"/>
      <w:r w:rsidR="002A1643">
        <w:t xml:space="preserve"> </w:t>
      </w:r>
      <w:r w:rsidR="00CA1533">
        <w:t xml:space="preserve"> </w:t>
      </w:r>
    </w:p>
    <w:p w:rsidR="00CA1533" w:rsidRDefault="00CA1533" w:rsidP="00191B78">
      <w:pPr>
        <w:pStyle w:val="Odstavecseseznamem"/>
        <w:numPr>
          <w:ilvl w:val="0"/>
          <w:numId w:val="10"/>
        </w:numPr>
        <w:spacing w:line="240" w:lineRule="auto"/>
      </w:pPr>
      <w:r>
        <w:t xml:space="preserve">organizace </w:t>
      </w:r>
      <w:r w:rsidR="003D39AB">
        <w:t>20. obecního plesu</w:t>
      </w:r>
    </w:p>
    <w:p w:rsidR="00CA1533" w:rsidRDefault="003D39AB" w:rsidP="00191B78">
      <w:pPr>
        <w:pStyle w:val="Odstavecseseznamem"/>
        <w:numPr>
          <w:ilvl w:val="0"/>
          <w:numId w:val="10"/>
        </w:numPr>
        <w:spacing w:line="240" w:lineRule="auto"/>
      </w:pPr>
      <w:r>
        <w:t>projednání situace v MŠ Trstěnice</w:t>
      </w:r>
    </w:p>
    <w:p w:rsidR="00157B9C" w:rsidRDefault="00157B9C" w:rsidP="001C1ECC">
      <w:pPr>
        <w:spacing w:line="240" w:lineRule="auto"/>
      </w:pPr>
    </w:p>
    <w:p w:rsidR="002130FD" w:rsidRDefault="00157B9C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7" o:title=""/>
          </v:shape>
          <o:OLEObject Type="Embed" ProgID="Excel.Sheet.12" ShapeID="_x0000_i1027" DrawAspect="Content" ObjectID="_1513746457" r:id="rId10"/>
        </w:object>
      </w:r>
    </w:p>
    <w:p w:rsidR="00AB25D2" w:rsidRDefault="00AB25D2" w:rsidP="001C1ECC">
      <w:pPr>
        <w:spacing w:line="240" w:lineRule="auto"/>
      </w:pPr>
    </w:p>
    <w:p w:rsidR="001A2B55" w:rsidRDefault="00381878" w:rsidP="009D7ABD">
      <w:pPr>
        <w:spacing w:line="240" w:lineRule="auto"/>
      </w:pPr>
      <w:r>
        <w:t xml:space="preserve">Ad </w:t>
      </w:r>
      <w:r w:rsidR="00AA639C">
        <w:t xml:space="preserve">1) ZO </w:t>
      </w:r>
      <w:r w:rsidR="00337158">
        <w:t xml:space="preserve">rozhodlo o přizvání technika k posouzení stavu a funkčnosti plynového kotle v bytě </w:t>
      </w:r>
      <w:proofErr w:type="gramStart"/>
      <w:r w:rsidR="00337158">
        <w:t>č.3 v obecním</w:t>
      </w:r>
      <w:proofErr w:type="gramEnd"/>
      <w:r w:rsidR="00337158">
        <w:t xml:space="preserve"> bytovém domě č.p. 253. Dle vyjádření technika se po té zastupitelstvo rozhodne o dalším postupu.</w:t>
      </w:r>
    </w:p>
    <w:p w:rsidR="00AA6569" w:rsidRDefault="00AA6569" w:rsidP="00EF0CF6">
      <w:pPr>
        <w:spacing w:line="240" w:lineRule="auto"/>
      </w:pPr>
    </w:p>
    <w:p w:rsidR="00A96B91" w:rsidRDefault="00381878" w:rsidP="00EF0CF6">
      <w:pPr>
        <w:spacing w:line="240" w:lineRule="auto"/>
      </w:pPr>
      <w:r>
        <w:t xml:space="preserve">Ad </w:t>
      </w:r>
      <w:r w:rsidR="00AA639C">
        <w:t>2) ZO schva</w:t>
      </w:r>
      <w:r w:rsidR="007F6F6E">
        <w:t>luje</w:t>
      </w:r>
      <w:r w:rsidR="00AB25D2">
        <w:t xml:space="preserve"> </w:t>
      </w:r>
      <w:r w:rsidR="003D39AB">
        <w:t>dotaci na lyžařský výcvik pro žáky ŽS Višňové ve výši 700</w:t>
      </w:r>
      <w:r w:rsidR="00852E96">
        <w:t>,-kč</w:t>
      </w:r>
      <w:r w:rsidR="00A96B91">
        <w:t>.</w:t>
      </w:r>
      <w:r w:rsidR="00337158">
        <w:t xml:space="preserve"> Jedná se o tyto </w:t>
      </w:r>
      <w:proofErr w:type="gramStart"/>
      <w:r w:rsidR="00337158">
        <w:t>žáky : Hlávková</w:t>
      </w:r>
      <w:proofErr w:type="gramEnd"/>
      <w:r w:rsidR="00337158">
        <w:t xml:space="preserve"> Barbora, Pařil Richard, Březina Petr.</w:t>
      </w:r>
    </w:p>
    <w:bookmarkStart w:id="2" w:name="_MON_1501054527"/>
    <w:bookmarkEnd w:id="2"/>
    <w:p w:rsidR="00E50093" w:rsidRDefault="003D39AB" w:rsidP="001C1ECC">
      <w:pPr>
        <w:spacing w:line="240" w:lineRule="auto"/>
      </w:pPr>
      <w:r>
        <w:object w:dxaOrig="8727" w:dyaOrig="1179">
          <v:shape id="_x0000_i1028" type="#_x0000_t75" style="width:529.35pt;height:58.75pt" o:ole="">
            <v:imagedata r:id="rId11" o:title=""/>
          </v:shape>
          <o:OLEObject Type="Embed" ProgID="Excel.Sheet.12" ShapeID="_x0000_i1028" DrawAspect="Content" ObjectID="_1513746458" r:id="rId12"/>
        </w:object>
      </w:r>
    </w:p>
    <w:p w:rsidR="00A96B91" w:rsidRDefault="007F6F6E" w:rsidP="001C1ECC">
      <w:pPr>
        <w:spacing w:line="240" w:lineRule="auto"/>
      </w:pPr>
      <w:r>
        <w:lastRenderedPageBreak/>
        <w:t xml:space="preserve">Ad 3) ZO schvaluje </w:t>
      </w:r>
      <w:r w:rsidR="00337158">
        <w:t xml:space="preserve">žádost </w:t>
      </w:r>
      <w:r w:rsidR="00852E96">
        <w:t xml:space="preserve">Vackové </w:t>
      </w:r>
      <w:r w:rsidR="00337158">
        <w:t xml:space="preserve">Dany </w:t>
      </w:r>
      <w:r w:rsidR="00852E96">
        <w:t>o pronájem kantýny na místním hřišti.</w:t>
      </w:r>
    </w:p>
    <w:bookmarkStart w:id="3" w:name="_MON_1504693033"/>
    <w:bookmarkEnd w:id="3"/>
    <w:p w:rsidR="001A2B55" w:rsidRDefault="00852E96" w:rsidP="001C1ECC">
      <w:pPr>
        <w:spacing w:line="240" w:lineRule="auto"/>
        <w:rPr>
          <w:color w:val="FF0000"/>
        </w:rPr>
      </w:pPr>
      <w:r w:rsidRPr="002130FD">
        <w:rPr>
          <w:color w:val="FF0000"/>
        </w:rPr>
        <w:object w:dxaOrig="8727" w:dyaOrig="1179">
          <v:shape id="_x0000_i1029" type="#_x0000_t75" style="width:529.35pt;height:58.75pt" o:ole="">
            <v:imagedata r:id="rId13" o:title=""/>
          </v:shape>
          <o:OLEObject Type="Embed" ProgID="Excel.Sheet.12" ShapeID="_x0000_i1029" DrawAspect="Content" ObjectID="_1513746459" r:id="rId14"/>
        </w:object>
      </w:r>
    </w:p>
    <w:p w:rsidR="00DF011D" w:rsidRDefault="00AA6569" w:rsidP="004D06B2">
      <w:pPr>
        <w:spacing w:line="240" w:lineRule="auto"/>
      </w:pPr>
      <w:r>
        <w:t>Ad 4) ZO</w:t>
      </w:r>
      <w:r w:rsidR="00971B81">
        <w:t xml:space="preserve"> </w:t>
      </w:r>
      <w:r w:rsidR="000F3F07">
        <w:t xml:space="preserve">bere na vědomí výpověď nájemní smlouvy o nájmu obecního bytu </w:t>
      </w:r>
      <w:proofErr w:type="gramStart"/>
      <w:r w:rsidR="000F3F07">
        <w:t xml:space="preserve">č.1 </w:t>
      </w:r>
      <w:r w:rsidR="00337158">
        <w:t>v obecním</w:t>
      </w:r>
      <w:proofErr w:type="gramEnd"/>
      <w:r w:rsidR="00337158">
        <w:t xml:space="preserve"> bytovém domě </w:t>
      </w:r>
      <w:r w:rsidR="000F3F07">
        <w:t>č.p. 253</w:t>
      </w:r>
      <w:r w:rsidR="00E50093">
        <w:t xml:space="preserve">. </w:t>
      </w:r>
    </w:p>
    <w:p w:rsidR="001A2B55" w:rsidRDefault="001A2B55" w:rsidP="001C1ECC">
      <w:pPr>
        <w:spacing w:line="240" w:lineRule="auto"/>
      </w:pPr>
    </w:p>
    <w:p w:rsidR="00DF011D" w:rsidRDefault="0036163D" w:rsidP="001C1ECC">
      <w:pPr>
        <w:spacing w:line="240" w:lineRule="auto"/>
      </w:pPr>
      <w:r>
        <w:t xml:space="preserve">ad </w:t>
      </w:r>
      <w:r w:rsidR="00AA4AF6">
        <w:t>5</w:t>
      </w:r>
      <w:r>
        <w:t xml:space="preserve">) </w:t>
      </w:r>
      <w:r w:rsidR="00AA4AF6">
        <w:t xml:space="preserve">ZO </w:t>
      </w:r>
      <w:r w:rsidR="000F3F07">
        <w:t>schvaluje</w:t>
      </w:r>
      <w:r w:rsidR="00AA6569">
        <w:t xml:space="preserve"> </w:t>
      </w:r>
      <w:r w:rsidR="000F3F07">
        <w:t xml:space="preserve">příkazní smlouvu </w:t>
      </w:r>
      <w:r w:rsidR="00337158">
        <w:t xml:space="preserve">č. 1/2016 </w:t>
      </w:r>
      <w:r w:rsidR="000F3F07">
        <w:t>s</w:t>
      </w:r>
      <w:r w:rsidR="00337158">
        <w:t xml:space="preserve"> Vackem </w:t>
      </w:r>
      <w:proofErr w:type="gramStart"/>
      <w:r w:rsidR="00337158">
        <w:t xml:space="preserve">Jiřím. </w:t>
      </w:r>
      <w:proofErr w:type="gramEnd"/>
      <w:r w:rsidR="00337158">
        <w:t>Tato příkazní smlouva nahrazuje mandátní smlouvu z předchozích let.</w:t>
      </w:r>
    </w:p>
    <w:bookmarkStart w:id="4" w:name="_MON_1504693221"/>
    <w:bookmarkEnd w:id="4"/>
    <w:p w:rsidR="002953B2" w:rsidRDefault="000F3F07" w:rsidP="001C1ECC">
      <w:pPr>
        <w:spacing w:line="240" w:lineRule="auto"/>
      </w:pPr>
      <w:r>
        <w:object w:dxaOrig="8727" w:dyaOrig="1179">
          <v:shape id="_x0000_i1030" type="#_x0000_t75" style="width:529.35pt;height:58.75pt" o:ole="">
            <v:imagedata r:id="rId15" o:title=""/>
          </v:shape>
          <o:OLEObject Type="Embed" ProgID="Excel.Sheet.12" ShapeID="_x0000_i1030" DrawAspect="Content" ObjectID="_1513746460" r:id="rId16"/>
        </w:object>
      </w:r>
    </w:p>
    <w:p w:rsidR="005268DC" w:rsidRDefault="000F3F07" w:rsidP="005268DC">
      <w:pPr>
        <w:spacing w:line="240" w:lineRule="auto"/>
      </w:pPr>
      <w:r>
        <w:t>ad 6) ZO schvaluje</w:t>
      </w:r>
      <w:r w:rsidR="00D26388">
        <w:t xml:space="preserve"> </w:t>
      </w:r>
      <w:r w:rsidR="00337158">
        <w:t xml:space="preserve">dodatek k </w:t>
      </w:r>
      <w:proofErr w:type="spellStart"/>
      <w:r w:rsidR="00337158">
        <w:t>pachtovní</w:t>
      </w:r>
      <w:proofErr w:type="spellEnd"/>
      <w:r w:rsidR="00337158">
        <w:t xml:space="preserve"> smlouvě s </w:t>
      </w:r>
      <w:proofErr w:type="spellStart"/>
      <w:r w:rsidR="00337158">
        <w:t>Agroservisem</w:t>
      </w:r>
      <w:proofErr w:type="spellEnd"/>
      <w:r w:rsidR="00337158">
        <w:t xml:space="preserve"> Višňové. Tímto dodatkem se navyšuje nájemní částka o DPH.</w:t>
      </w:r>
    </w:p>
    <w:bookmarkStart w:id="5" w:name="_MON_1508131290"/>
    <w:bookmarkEnd w:id="5"/>
    <w:p w:rsidR="005268DC" w:rsidRDefault="003204B9" w:rsidP="005268DC">
      <w:pPr>
        <w:spacing w:line="240" w:lineRule="auto"/>
      </w:pPr>
      <w:r>
        <w:object w:dxaOrig="8727" w:dyaOrig="1179">
          <v:shape id="_x0000_i1031" type="#_x0000_t75" style="width:529.35pt;height:58.75pt" o:ole="">
            <v:imagedata r:id="rId17" o:title=""/>
          </v:shape>
          <o:OLEObject Type="Embed" ProgID="Excel.Sheet.12" ShapeID="_x0000_i1031" DrawAspect="Content" ObjectID="_1513746461" r:id="rId18"/>
        </w:object>
      </w:r>
    </w:p>
    <w:p w:rsidR="00D26388" w:rsidRDefault="005268DC" w:rsidP="005268DC">
      <w:pPr>
        <w:spacing w:line="240" w:lineRule="auto"/>
      </w:pPr>
      <w:r>
        <w:t xml:space="preserve">ad 7) </w:t>
      </w:r>
      <w:r w:rsidR="000F3F07">
        <w:t>ZO schvaluje rozpočtové opatření č. 10. Viz příloha</w:t>
      </w:r>
      <w:r w:rsidR="002D4DD4">
        <w:t>.</w:t>
      </w:r>
    </w:p>
    <w:p w:rsidR="002D4DD4" w:rsidRDefault="00D26388" w:rsidP="005268DC">
      <w:pPr>
        <w:spacing w:line="240" w:lineRule="auto"/>
      </w:pPr>
      <w:r>
        <w:object w:dxaOrig="8727" w:dyaOrig="1179">
          <v:shape id="_x0000_i1032" type="#_x0000_t75" style="width:529.35pt;height:58.75pt" o:ole="">
            <v:imagedata r:id="rId19" o:title=""/>
          </v:shape>
          <o:OLEObject Type="Embed" ProgID="Excel.Sheet.12" ShapeID="_x0000_i1032" DrawAspect="Content" ObjectID="_1513746462" r:id="rId20"/>
        </w:object>
      </w:r>
    </w:p>
    <w:p w:rsidR="002D4DD4" w:rsidRDefault="002D4DD4" w:rsidP="002D4DD4">
      <w:pPr>
        <w:spacing w:line="240" w:lineRule="auto"/>
      </w:pPr>
      <w:r>
        <w:t xml:space="preserve">ad 8) ZO </w:t>
      </w:r>
      <w:r w:rsidR="003204B9">
        <w:t>schvaluje pracovní smlouvu s pí. Kudrnovou</w:t>
      </w:r>
      <w:r w:rsidR="00337158">
        <w:t xml:space="preserve">, která nastoupila na místo účetní po pí. Baštové. Smlouva je sepsána na </w:t>
      </w:r>
      <w:r w:rsidR="0044628B">
        <w:t xml:space="preserve">dobu určitou a to do </w:t>
      </w:r>
      <w:proofErr w:type="gramStart"/>
      <w:r w:rsidR="0044628B">
        <w:t>31.12.2016</w:t>
      </w:r>
      <w:proofErr w:type="gramEnd"/>
      <w:r w:rsidR="0044628B">
        <w:t xml:space="preserve"> se zkušební dobou 3 měsíce.</w:t>
      </w:r>
    </w:p>
    <w:bookmarkStart w:id="6" w:name="_MON_1513524597"/>
    <w:bookmarkEnd w:id="6"/>
    <w:p w:rsidR="002D4DD4" w:rsidRDefault="00D26388" w:rsidP="002D4DD4">
      <w:pPr>
        <w:spacing w:line="240" w:lineRule="auto"/>
      </w:pPr>
      <w:r>
        <w:object w:dxaOrig="8727" w:dyaOrig="1179">
          <v:shape id="_x0000_i1033" type="#_x0000_t75" style="width:529.35pt;height:58.75pt" o:ole="">
            <v:imagedata r:id="rId21" o:title=""/>
          </v:shape>
          <o:OLEObject Type="Embed" ProgID="Excel.Sheet.12" ShapeID="_x0000_i1033" DrawAspect="Content" ObjectID="_1513746463" r:id="rId22"/>
        </w:object>
      </w:r>
    </w:p>
    <w:p w:rsidR="003204B9" w:rsidRDefault="003204B9" w:rsidP="003204B9">
      <w:pPr>
        <w:spacing w:line="240" w:lineRule="auto"/>
      </w:pPr>
      <w:r>
        <w:t>ad 9</w:t>
      </w:r>
      <w:r w:rsidR="00D26388">
        <w:t>) ZO stanovuje cenu palivového dřeva z obecních pozemků na 1000,-kč + 15% DPH</w:t>
      </w:r>
      <w:r>
        <w:t>.</w:t>
      </w:r>
      <w:r w:rsidR="0044628B">
        <w:t xml:space="preserve"> </w:t>
      </w:r>
    </w:p>
    <w:bookmarkStart w:id="7" w:name="_MON_1513524616"/>
    <w:bookmarkEnd w:id="7"/>
    <w:p w:rsidR="003204B9" w:rsidRDefault="00D26388" w:rsidP="003204B9">
      <w:pPr>
        <w:spacing w:line="240" w:lineRule="auto"/>
      </w:pPr>
      <w:r>
        <w:object w:dxaOrig="8727" w:dyaOrig="1179">
          <v:shape id="_x0000_i1034" type="#_x0000_t75" style="width:529.35pt;height:58.75pt" o:ole="">
            <v:imagedata r:id="rId23" o:title=""/>
          </v:shape>
          <o:OLEObject Type="Embed" ProgID="Excel.Sheet.12" ShapeID="_x0000_i1034" DrawAspect="Content" ObjectID="_1513746464" r:id="rId24"/>
        </w:object>
      </w:r>
    </w:p>
    <w:p w:rsidR="005268DC" w:rsidRDefault="005268DC" w:rsidP="005268DC">
      <w:pPr>
        <w:spacing w:line="240" w:lineRule="auto"/>
      </w:pPr>
    </w:p>
    <w:p w:rsidR="0044628B" w:rsidRDefault="0044628B" w:rsidP="00AA4AF6">
      <w:pPr>
        <w:spacing w:line="240" w:lineRule="auto"/>
      </w:pPr>
    </w:p>
    <w:p w:rsidR="00AA4AF6" w:rsidRDefault="00AA4AF6" w:rsidP="00AA4AF6">
      <w:pPr>
        <w:spacing w:line="240" w:lineRule="auto"/>
      </w:pPr>
      <w:proofErr w:type="gramStart"/>
      <w:r>
        <w:lastRenderedPageBreak/>
        <w:t>Různé :</w:t>
      </w:r>
      <w:proofErr w:type="gramEnd"/>
      <w:r>
        <w:t xml:space="preserve"> </w:t>
      </w:r>
    </w:p>
    <w:p w:rsidR="002D4DD4" w:rsidRDefault="003204B9" w:rsidP="002D4DD4">
      <w:pPr>
        <w:pStyle w:val="Odstavecseseznamem"/>
        <w:numPr>
          <w:ilvl w:val="0"/>
          <w:numId w:val="10"/>
        </w:numPr>
        <w:spacing w:line="240" w:lineRule="auto"/>
      </w:pPr>
      <w:r>
        <w:t>ZO projednalo organizaci</w:t>
      </w:r>
      <w:r w:rsidR="002D4DD4">
        <w:t xml:space="preserve"> </w:t>
      </w:r>
      <w:r w:rsidR="0044628B">
        <w:t xml:space="preserve">20. </w:t>
      </w:r>
      <w:r>
        <w:t>obecního plesu</w:t>
      </w:r>
      <w:r w:rsidR="00D26388">
        <w:t>.</w:t>
      </w:r>
    </w:p>
    <w:p w:rsidR="002D4DD4" w:rsidRDefault="0044628B" w:rsidP="002D4DD4">
      <w:pPr>
        <w:pStyle w:val="Odstavecseseznamem"/>
        <w:numPr>
          <w:ilvl w:val="0"/>
          <w:numId w:val="10"/>
        </w:numPr>
        <w:spacing w:line="240" w:lineRule="auto"/>
      </w:pPr>
      <w:r>
        <w:t>ZO p</w:t>
      </w:r>
      <w:r w:rsidR="00D26388">
        <w:t>rojednalo situaci v MŠ Trstěnice</w:t>
      </w:r>
      <w:r w:rsidR="00412AC2">
        <w:t>.</w:t>
      </w:r>
      <w:bookmarkStart w:id="8" w:name="_GoBack"/>
      <w:bookmarkEnd w:id="8"/>
    </w:p>
    <w:p w:rsidR="002D4DD4" w:rsidRDefault="002D4DD4" w:rsidP="00AA4AF6">
      <w:pPr>
        <w:spacing w:line="240" w:lineRule="auto"/>
      </w:pPr>
    </w:p>
    <w:p w:rsidR="00775023" w:rsidRDefault="00775023" w:rsidP="00775023">
      <w:pPr>
        <w:spacing w:line="240" w:lineRule="auto"/>
      </w:pPr>
    </w:p>
    <w:p w:rsidR="00BB6D78" w:rsidRDefault="00FF046C" w:rsidP="001C1ECC">
      <w:pPr>
        <w:spacing w:line="240" w:lineRule="auto"/>
      </w:pPr>
      <w:r>
        <w:t>Zasedání bylo ukončeno v</w:t>
      </w:r>
      <w:r w:rsidR="007C7D7D">
        <w:t> 19.</w:t>
      </w:r>
      <w:r w:rsidR="00D26388">
        <w:t>10</w:t>
      </w:r>
      <w:r>
        <w:t xml:space="preserve"> hod.</w:t>
      </w:r>
    </w:p>
    <w:p w:rsidR="00E50093" w:rsidRDefault="00E50093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 xml:space="preserve">Ověřovatelé  :  </w:t>
      </w:r>
      <w:r w:rsidR="00412AC2">
        <w:t xml:space="preserve">   </w:t>
      </w:r>
      <w:r w:rsidR="00D26388">
        <w:t>Bauerová</w:t>
      </w:r>
      <w:proofErr w:type="gramEnd"/>
      <w:r w:rsidR="00D26388">
        <w:t xml:space="preserve"> Anna</w:t>
      </w:r>
      <w:r w:rsidR="00BF79F7">
        <w:t xml:space="preserve"> </w:t>
      </w:r>
      <w:r w:rsidR="00FD432D">
        <w:t>…………………………………</w:t>
      </w:r>
      <w:r w:rsidR="00412AC2">
        <w:t>…….</w:t>
      </w:r>
      <w:r w:rsidR="00FD432D">
        <w:t xml:space="preserve">       </w:t>
      </w:r>
      <w:proofErr w:type="spellStart"/>
      <w:r w:rsidR="00D26388">
        <w:t>Mihola</w:t>
      </w:r>
      <w:proofErr w:type="spellEnd"/>
      <w:r w:rsidR="00D26388">
        <w:t xml:space="preserve"> Jaroslav</w:t>
      </w:r>
      <w:r w:rsidR="00412AC2">
        <w:t xml:space="preserve"> </w:t>
      </w:r>
      <w:r w:rsidR="00BF79F7">
        <w:t xml:space="preserve"> </w:t>
      </w:r>
      <w:r>
        <w:t>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7C6B"/>
    <w:rsid w:val="00024EBE"/>
    <w:rsid w:val="000256C9"/>
    <w:rsid w:val="000602B7"/>
    <w:rsid w:val="00095274"/>
    <w:rsid w:val="000F3F07"/>
    <w:rsid w:val="00125E4E"/>
    <w:rsid w:val="00132223"/>
    <w:rsid w:val="00157B9C"/>
    <w:rsid w:val="00165C1F"/>
    <w:rsid w:val="00191B78"/>
    <w:rsid w:val="001A2B55"/>
    <w:rsid w:val="001C1ECC"/>
    <w:rsid w:val="001F5E08"/>
    <w:rsid w:val="00212A87"/>
    <w:rsid w:val="002130FD"/>
    <w:rsid w:val="00214215"/>
    <w:rsid w:val="002167F9"/>
    <w:rsid w:val="00227C6F"/>
    <w:rsid w:val="002305ED"/>
    <w:rsid w:val="00242AB3"/>
    <w:rsid w:val="00283A46"/>
    <w:rsid w:val="00290A87"/>
    <w:rsid w:val="002953B2"/>
    <w:rsid w:val="002A1643"/>
    <w:rsid w:val="002B5D6E"/>
    <w:rsid w:val="002B745A"/>
    <w:rsid w:val="002D4C1B"/>
    <w:rsid w:val="002D4DD4"/>
    <w:rsid w:val="003204B9"/>
    <w:rsid w:val="00331059"/>
    <w:rsid w:val="00337158"/>
    <w:rsid w:val="0036163D"/>
    <w:rsid w:val="00381878"/>
    <w:rsid w:val="003A754A"/>
    <w:rsid w:val="003C5248"/>
    <w:rsid w:val="003D39AB"/>
    <w:rsid w:val="003D5D5E"/>
    <w:rsid w:val="00412AC2"/>
    <w:rsid w:val="00417552"/>
    <w:rsid w:val="0044628B"/>
    <w:rsid w:val="004722B1"/>
    <w:rsid w:val="00477122"/>
    <w:rsid w:val="004967F6"/>
    <w:rsid w:val="004B48DA"/>
    <w:rsid w:val="004D06B2"/>
    <w:rsid w:val="004D3054"/>
    <w:rsid w:val="00510E14"/>
    <w:rsid w:val="005268DC"/>
    <w:rsid w:val="00566A89"/>
    <w:rsid w:val="005B5591"/>
    <w:rsid w:val="005E1F8F"/>
    <w:rsid w:val="00601D33"/>
    <w:rsid w:val="006147CA"/>
    <w:rsid w:val="00620734"/>
    <w:rsid w:val="00657AEB"/>
    <w:rsid w:val="00661A3A"/>
    <w:rsid w:val="00681696"/>
    <w:rsid w:val="006904C8"/>
    <w:rsid w:val="006D47F7"/>
    <w:rsid w:val="006D7E6A"/>
    <w:rsid w:val="00726E5A"/>
    <w:rsid w:val="0073381E"/>
    <w:rsid w:val="00740C98"/>
    <w:rsid w:val="00775023"/>
    <w:rsid w:val="007759AD"/>
    <w:rsid w:val="007A2D38"/>
    <w:rsid w:val="007B0596"/>
    <w:rsid w:val="007C252A"/>
    <w:rsid w:val="007C7D7D"/>
    <w:rsid w:val="007F6F6E"/>
    <w:rsid w:val="00823C57"/>
    <w:rsid w:val="00852E96"/>
    <w:rsid w:val="0086782E"/>
    <w:rsid w:val="008738F4"/>
    <w:rsid w:val="00891200"/>
    <w:rsid w:val="00893C5E"/>
    <w:rsid w:val="008B75F5"/>
    <w:rsid w:val="008F611F"/>
    <w:rsid w:val="00921FAE"/>
    <w:rsid w:val="00933B8D"/>
    <w:rsid w:val="00941065"/>
    <w:rsid w:val="0094461A"/>
    <w:rsid w:val="00945828"/>
    <w:rsid w:val="009578F9"/>
    <w:rsid w:val="00971B81"/>
    <w:rsid w:val="00977A64"/>
    <w:rsid w:val="009859A7"/>
    <w:rsid w:val="009948A3"/>
    <w:rsid w:val="00995936"/>
    <w:rsid w:val="009D2241"/>
    <w:rsid w:val="009D7ABD"/>
    <w:rsid w:val="009F520A"/>
    <w:rsid w:val="00A20C4D"/>
    <w:rsid w:val="00A32E94"/>
    <w:rsid w:val="00A3774E"/>
    <w:rsid w:val="00A634E6"/>
    <w:rsid w:val="00A96B91"/>
    <w:rsid w:val="00AA0771"/>
    <w:rsid w:val="00AA4AF6"/>
    <w:rsid w:val="00AA639C"/>
    <w:rsid w:val="00AA6569"/>
    <w:rsid w:val="00AB25D2"/>
    <w:rsid w:val="00AF0BDB"/>
    <w:rsid w:val="00B210F0"/>
    <w:rsid w:val="00B3418D"/>
    <w:rsid w:val="00B81676"/>
    <w:rsid w:val="00BA62CE"/>
    <w:rsid w:val="00BB1C66"/>
    <w:rsid w:val="00BB6D78"/>
    <w:rsid w:val="00BC28CD"/>
    <w:rsid w:val="00BC66CC"/>
    <w:rsid w:val="00BD3244"/>
    <w:rsid w:val="00BF5C25"/>
    <w:rsid w:val="00BF79F7"/>
    <w:rsid w:val="00C32089"/>
    <w:rsid w:val="00C44386"/>
    <w:rsid w:val="00C479FF"/>
    <w:rsid w:val="00C57D4F"/>
    <w:rsid w:val="00C66971"/>
    <w:rsid w:val="00CA1533"/>
    <w:rsid w:val="00CB5CA1"/>
    <w:rsid w:val="00CC2631"/>
    <w:rsid w:val="00D26388"/>
    <w:rsid w:val="00D329B8"/>
    <w:rsid w:val="00DA1374"/>
    <w:rsid w:val="00DB3F66"/>
    <w:rsid w:val="00DD771A"/>
    <w:rsid w:val="00DF011D"/>
    <w:rsid w:val="00E06F1D"/>
    <w:rsid w:val="00E11FD4"/>
    <w:rsid w:val="00E14B11"/>
    <w:rsid w:val="00E239AA"/>
    <w:rsid w:val="00E46A58"/>
    <w:rsid w:val="00E50093"/>
    <w:rsid w:val="00E63062"/>
    <w:rsid w:val="00E73050"/>
    <w:rsid w:val="00E76005"/>
    <w:rsid w:val="00E9207B"/>
    <w:rsid w:val="00EB6C7C"/>
    <w:rsid w:val="00EB7E02"/>
    <w:rsid w:val="00ED1E75"/>
    <w:rsid w:val="00EF0CF6"/>
    <w:rsid w:val="00F156B5"/>
    <w:rsid w:val="00F27FC0"/>
    <w:rsid w:val="00F54D41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7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4.xls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6.xlsx"/><Relationship Id="rId20" Type="http://schemas.openxmlformats.org/officeDocument/2006/relationships/package" Target="embeddings/Microsoft_Excel_Worksheet8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10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10" Type="http://schemas.openxmlformats.org/officeDocument/2006/relationships/package" Target="embeddings/Microsoft_Excel_Worksheet3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package" Target="embeddings/Microsoft_Excel_Worksheet2.xlsx"/><Relationship Id="rId14" Type="http://schemas.openxmlformats.org/officeDocument/2006/relationships/package" Target="embeddings/Microsoft_Excel_Worksheet5.xlsx"/><Relationship Id="rId22" Type="http://schemas.openxmlformats.org/officeDocument/2006/relationships/package" Target="embeddings/Microsoft_Excel_Worksheet9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BBC1-A422-4D63-9AEA-7CA2A938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NT Dell</cp:lastModifiedBy>
  <cp:revision>4</cp:revision>
  <cp:lastPrinted>2014-12-01T15:54:00Z</cp:lastPrinted>
  <dcterms:created xsi:type="dcterms:W3CDTF">2016-01-05T16:44:00Z</dcterms:created>
  <dcterms:modified xsi:type="dcterms:W3CDTF">2016-01-08T07:21:00Z</dcterms:modified>
</cp:coreProperties>
</file>