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EB7E02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14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17</w:t>
      </w:r>
      <w:r w:rsidR="002A1643">
        <w:rPr>
          <w:b/>
          <w:u w:val="single"/>
        </w:rPr>
        <w:t>.0</w:t>
      </w:r>
      <w:r>
        <w:rPr>
          <w:b/>
          <w:u w:val="single"/>
        </w:rPr>
        <w:t>9</w:t>
      </w:r>
      <w:r w:rsidR="00132223">
        <w:rPr>
          <w:b/>
          <w:u w:val="single"/>
        </w:rPr>
        <w:t>.2015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EB7E02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 xml:space="preserve">:  </w:t>
      </w:r>
      <w:proofErr w:type="spellStart"/>
      <w:r w:rsidR="00BC28CD">
        <w:t>Bonk</w:t>
      </w:r>
      <w:proofErr w:type="spellEnd"/>
      <w:proofErr w:type="gramEnd"/>
      <w:r w:rsidR="00BC28CD">
        <w:t xml:space="preserve"> Milan</w:t>
      </w:r>
    </w:p>
    <w:bookmarkStart w:id="1" w:name="_MON_1478597120"/>
    <w:bookmarkEnd w:id="1"/>
    <w:p w:rsidR="006904C8" w:rsidRDefault="00290A87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07107198" r:id="rId8"/>
        </w:object>
      </w: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EB7E02">
        <w:t>Březina</w:t>
      </w:r>
      <w:proofErr w:type="gramEnd"/>
      <w:r w:rsidR="00EB7E02">
        <w:t xml:space="preserve"> Jan, </w:t>
      </w:r>
      <w:proofErr w:type="spellStart"/>
      <w:r w:rsidR="00EB7E02">
        <w:t>Mihola</w:t>
      </w:r>
      <w:proofErr w:type="spellEnd"/>
      <w:r w:rsidR="00EB7E02">
        <w:t xml:space="preserve"> Jaroslav</w:t>
      </w:r>
    </w:p>
    <w:bookmarkStart w:id="2" w:name="_MON_1501053522"/>
    <w:bookmarkEnd w:id="2"/>
    <w:p w:rsidR="00BC28CD" w:rsidRDefault="00290A87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507107199" r:id="rId10"/>
        </w:object>
      </w:r>
    </w:p>
    <w:p w:rsidR="00290A87" w:rsidRDefault="00290A87" w:rsidP="001C1ECC">
      <w:pPr>
        <w:spacing w:line="240" w:lineRule="auto"/>
      </w:pP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EB7E02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Doplnění usnesení </w:t>
      </w:r>
      <w:r w:rsidR="00417552">
        <w:t>o přijetí paní Baštové.</w:t>
      </w:r>
    </w:p>
    <w:p w:rsidR="00A3774E" w:rsidRDefault="00EB7E02" w:rsidP="00A3774E">
      <w:pPr>
        <w:pStyle w:val="Odstavecseseznamem"/>
        <w:numPr>
          <w:ilvl w:val="0"/>
          <w:numId w:val="3"/>
        </w:numPr>
        <w:spacing w:line="240" w:lineRule="auto"/>
      </w:pPr>
      <w:r>
        <w:t>Žádost o umístění reklamní tabule firmy DASPLOT.</w:t>
      </w:r>
    </w:p>
    <w:p w:rsidR="00CB5CA1" w:rsidRDefault="002167F9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Stanovení ceny vodného od </w:t>
      </w:r>
      <w:proofErr w:type="gramStart"/>
      <w:r>
        <w:t>1.11</w:t>
      </w:r>
      <w:r w:rsidR="00A3774E">
        <w:t>.</w:t>
      </w:r>
      <w:r>
        <w:t>2015</w:t>
      </w:r>
      <w:proofErr w:type="gramEnd"/>
      <w:r>
        <w:t>.</w:t>
      </w:r>
    </w:p>
    <w:p w:rsidR="00CC2631" w:rsidRDefault="00417552" w:rsidP="001C1ECC">
      <w:pPr>
        <w:pStyle w:val="Odstavecseseznamem"/>
        <w:numPr>
          <w:ilvl w:val="0"/>
          <w:numId w:val="3"/>
        </w:numPr>
        <w:spacing w:line="240" w:lineRule="auto"/>
      </w:pPr>
      <w:r>
        <w:t>Cenové nabídky na rekonstrukci střechy požární zbrojnice</w:t>
      </w:r>
      <w:r w:rsidR="002167F9">
        <w:t>.</w:t>
      </w:r>
    </w:p>
    <w:p w:rsidR="002A1643" w:rsidRDefault="00417552" w:rsidP="001C1ECC">
      <w:pPr>
        <w:pStyle w:val="Odstavecseseznamem"/>
        <w:numPr>
          <w:ilvl w:val="0"/>
          <w:numId w:val="3"/>
        </w:numPr>
        <w:spacing w:line="240" w:lineRule="auto"/>
      </w:pPr>
      <w:r>
        <w:t>Pozemky u ČS 2.</w:t>
      </w:r>
    </w:p>
    <w:p w:rsidR="00B84C7F" w:rsidRDefault="00B84C7F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opatření č. 6.</w:t>
      </w:r>
    </w:p>
    <w:p w:rsidR="00132223" w:rsidRDefault="00132223" w:rsidP="00132223">
      <w:pPr>
        <w:spacing w:line="240" w:lineRule="auto"/>
      </w:pPr>
      <w:r>
        <w:t>Různé :</w:t>
      </w:r>
      <w:r w:rsidR="002A1643">
        <w:t xml:space="preserve"> -</w:t>
      </w:r>
      <w:r>
        <w:t xml:space="preserve"> </w:t>
      </w:r>
      <w:r w:rsidR="00A3774E">
        <w:t xml:space="preserve">příprava a </w:t>
      </w:r>
      <w:r>
        <w:t xml:space="preserve">organizace </w:t>
      </w:r>
      <w:r w:rsidR="002167F9">
        <w:t>poutě</w:t>
      </w:r>
    </w:p>
    <w:bookmarkStart w:id="3" w:name="_MON_1478597381"/>
    <w:bookmarkEnd w:id="3"/>
    <w:p w:rsidR="001A2B55" w:rsidRDefault="002167F9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1" o:title=""/>
          </v:shape>
          <o:OLEObject Type="Embed" ProgID="Excel.Sheet.12" ShapeID="_x0000_i1027" DrawAspect="Content" ObjectID="_1507107200" r:id="rId12"/>
        </w:object>
      </w:r>
    </w:p>
    <w:p w:rsidR="002130FD" w:rsidRDefault="002130FD" w:rsidP="001C1ECC">
      <w:pPr>
        <w:spacing w:line="240" w:lineRule="auto"/>
      </w:pPr>
    </w:p>
    <w:p w:rsidR="001A2B55" w:rsidRPr="001A2B55" w:rsidRDefault="00381878" w:rsidP="009D7ABD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 w:rsidR="00A3774E">
        <w:t xml:space="preserve"> </w:t>
      </w:r>
      <w:r w:rsidR="002167F9">
        <w:t xml:space="preserve">doplnění usnesení č. 9/9 ze dne </w:t>
      </w:r>
      <w:r w:rsidR="00417552">
        <w:t>5.</w:t>
      </w:r>
      <w:r w:rsidR="00065B99">
        <w:t xml:space="preserve"> </w:t>
      </w:r>
      <w:r w:rsidR="00417552">
        <w:t>5.</w:t>
      </w:r>
      <w:r w:rsidR="00065B99">
        <w:t xml:space="preserve"> </w:t>
      </w:r>
      <w:r w:rsidR="00417552">
        <w:t>2015</w:t>
      </w:r>
      <w:r w:rsidR="00065B99">
        <w:t>. T</w:t>
      </w:r>
      <w:r w:rsidR="00417552">
        <w:t>ímto se s</w:t>
      </w:r>
      <w:r w:rsidR="00065B99">
        <w:t>ch</w:t>
      </w:r>
      <w:r w:rsidR="00417552">
        <w:t xml:space="preserve">valuje přijetí paní Baštové do </w:t>
      </w:r>
      <w:proofErr w:type="spellStart"/>
      <w:r w:rsidR="00417552">
        <w:t>prac</w:t>
      </w:r>
      <w:proofErr w:type="spellEnd"/>
      <w:r w:rsidR="00417552">
        <w:t xml:space="preserve">. </w:t>
      </w:r>
      <w:proofErr w:type="gramStart"/>
      <w:r w:rsidR="00417552">
        <w:t>poměru</w:t>
      </w:r>
      <w:proofErr w:type="gramEnd"/>
      <w:r w:rsidR="00417552">
        <w:t xml:space="preserve"> na zkrácený (poloviční) úvazek. </w:t>
      </w:r>
      <w:r w:rsidR="002167F9">
        <w:t xml:space="preserve"> Počet stálých zaměstnanců OÚ se </w:t>
      </w:r>
      <w:r w:rsidR="00417552">
        <w:t xml:space="preserve">tímto </w:t>
      </w:r>
      <w:r w:rsidR="002167F9">
        <w:t>navyšuje na 7 osob</w:t>
      </w:r>
      <w:r w:rsidR="009D7ABD">
        <w:t>.</w:t>
      </w:r>
      <w:r w:rsidR="002167F9">
        <w:t xml:space="preserve"> </w:t>
      </w:r>
    </w:p>
    <w:bookmarkStart w:id="4" w:name="_MON_1503947544"/>
    <w:bookmarkEnd w:id="4"/>
    <w:p w:rsidR="009D7ABD" w:rsidRDefault="00417552" w:rsidP="001C1ECC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3" o:title=""/>
          </v:shape>
          <o:OLEObject Type="Embed" ProgID="Excel.Sheet.12" ShapeID="_x0000_i1028" DrawAspect="Content" ObjectID="_1507107201" r:id="rId14"/>
        </w:object>
      </w:r>
    </w:p>
    <w:p w:rsidR="002130FD" w:rsidRDefault="002130FD" w:rsidP="001C1ECC">
      <w:pPr>
        <w:spacing w:line="240" w:lineRule="auto"/>
      </w:pPr>
    </w:p>
    <w:p w:rsidR="002130F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 w:rsidR="001A2B55">
        <w:t xml:space="preserve"> </w:t>
      </w:r>
      <w:r w:rsidR="002167F9">
        <w:t>žádost p. Saka o umístění reklamní tabule firmy DASPLOT na obecním pozemku č.</w:t>
      </w:r>
      <w:r w:rsidR="00417552">
        <w:t xml:space="preserve"> </w:t>
      </w:r>
      <w:r w:rsidR="00E06F1D">
        <w:t>4093/3.</w:t>
      </w:r>
      <w:r w:rsidR="00065B99">
        <w:t xml:space="preserve"> Jedná se o pozemek před prodejnou. Denní přemísťování reklamní tabule je pracné, p. Sako bude hradit roční nájem je 110,- Kč.</w:t>
      </w:r>
    </w:p>
    <w:bookmarkStart w:id="5" w:name="_MON_1501054527"/>
    <w:bookmarkEnd w:id="5"/>
    <w:p w:rsidR="002130FD" w:rsidRDefault="00417552" w:rsidP="00EF0CF6">
      <w:pPr>
        <w:spacing w:line="240" w:lineRule="auto"/>
      </w:pPr>
      <w:r>
        <w:object w:dxaOrig="8727" w:dyaOrig="1179">
          <v:shape id="_x0000_i1029" type="#_x0000_t75" style="width:529.35pt;height:58.75pt" o:ole="">
            <v:imagedata r:id="rId15" o:title=""/>
          </v:shape>
          <o:OLEObject Type="Embed" ProgID="Excel.Sheet.12" ShapeID="_x0000_i1029" DrawAspect="Content" ObjectID="_1507107202" r:id="rId16"/>
        </w:object>
      </w:r>
    </w:p>
    <w:p w:rsidR="00290A87" w:rsidRDefault="00290A87" w:rsidP="00EF0CF6">
      <w:pPr>
        <w:spacing w:line="240" w:lineRule="auto"/>
      </w:pPr>
    </w:p>
    <w:p w:rsidR="007F6F6E" w:rsidRDefault="007F6F6E" w:rsidP="00290A87">
      <w:pPr>
        <w:spacing w:line="240" w:lineRule="auto"/>
      </w:pPr>
      <w:r>
        <w:t xml:space="preserve">Ad 3) ZO schvaluje </w:t>
      </w:r>
      <w:r w:rsidR="002167F9">
        <w:t xml:space="preserve">cenu </w:t>
      </w:r>
      <w:r w:rsidR="00417552">
        <w:t>vodného</w:t>
      </w:r>
      <w:r w:rsidR="002167F9">
        <w:t xml:space="preserve"> ve výší 20,-kč včetně DPH</w:t>
      </w:r>
      <w:r w:rsidR="00B3418D">
        <w:t xml:space="preserve"> </w:t>
      </w:r>
      <w:r w:rsidR="002167F9">
        <w:t xml:space="preserve">a to od </w:t>
      </w:r>
      <w:proofErr w:type="gramStart"/>
      <w:r w:rsidR="002167F9">
        <w:t>1.11.2015</w:t>
      </w:r>
      <w:proofErr w:type="gramEnd"/>
      <w:r w:rsidR="004D06B2">
        <w:t>.</w:t>
      </w:r>
    </w:p>
    <w:bookmarkStart w:id="6" w:name="_MON_1504693033"/>
    <w:bookmarkEnd w:id="6"/>
    <w:p w:rsidR="001A2B55" w:rsidRPr="008E6F1B" w:rsidRDefault="00417552" w:rsidP="001C1ECC">
      <w:pPr>
        <w:spacing w:line="240" w:lineRule="auto"/>
        <w:rPr>
          <w:color w:val="FF0000"/>
        </w:rPr>
      </w:pPr>
      <w:r w:rsidRPr="002130FD">
        <w:rPr>
          <w:color w:val="FF0000"/>
        </w:rPr>
        <w:object w:dxaOrig="8727" w:dyaOrig="1179">
          <v:shape id="_x0000_i1030" type="#_x0000_t75" style="width:529.35pt;height:58.75pt" o:ole="">
            <v:imagedata r:id="rId17" o:title=""/>
          </v:shape>
          <o:OLEObject Type="Embed" ProgID="Excel.Sheet.12" ShapeID="_x0000_i1030" DrawAspect="Content" ObjectID="_1507107203" r:id="rId18"/>
        </w:object>
      </w:r>
    </w:p>
    <w:p w:rsidR="00DF011D" w:rsidRDefault="0036163D" w:rsidP="001C1ECC">
      <w:pPr>
        <w:spacing w:line="240" w:lineRule="auto"/>
      </w:pPr>
      <w:r>
        <w:t xml:space="preserve">ad </w:t>
      </w:r>
      <w:r w:rsidR="008E6F1B">
        <w:t>4</w:t>
      </w:r>
      <w:r>
        <w:t xml:space="preserve">) </w:t>
      </w:r>
      <w:r w:rsidR="00AA4AF6">
        <w:t xml:space="preserve">ZO </w:t>
      </w:r>
      <w:r w:rsidR="00E06F1D">
        <w:t>posoudilo cenové nabídky na rekonstrukci požární zbrojnice a jako zhotovitele práce vybralo p. Černého.</w:t>
      </w:r>
    </w:p>
    <w:bookmarkStart w:id="7" w:name="_MON_1504693221"/>
    <w:bookmarkEnd w:id="7"/>
    <w:p w:rsidR="002953B2" w:rsidRDefault="008E6F1B" w:rsidP="001C1ECC">
      <w:pPr>
        <w:spacing w:line="240" w:lineRule="auto"/>
      </w:pPr>
      <w:r>
        <w:object w:dxaOrig="8730" w:dyaOrig="1181">
          <v:shape id="_x0000_i1031" type="#_x0000_t75" style="width:529.35pt;height:58.75pt" o:ole="">
            <v:imagedata r:id="rId19" o:title=""/>
          </v:shape>
          <o:OLEObject Type="Embed" ProgID="Excel.Sheet.12" ShapeID="_x0000_i1031" DrawAspect="Content" ObjectID="_1507107204" r:id="rId20"/>
        </w:object>
      </w:r>
    </w:p>
    <w:p w:rsidR="006147CA" w:rsidRDefault="00B84C7F" w:rsidP="006147CA">
      <w:pPr>
        <w:spacing w:line="240" w:lineRule="auto"/>
      </w:pPr>
      <w:r>
        <w:t>ad 5</w:t>
      </w:r>
      <w:r w:rsidR="006147CA">
        <w:t>)</w:t>
      </w:r>
      <w:r w:rsidR="002130FD">
        <w:t xml:space="preserve"> ZO schvaluje</w:t>
      </w:r>
      <w:r>
        <w:t xml:space="preserve"> vykoupení části pozemků od majitelů parcel č. 258, 262, 261, 265 a 266 z důvodu vybudování příjezdové cesty k ČS 2. Majitelé </w:t>
      </w:r>
      <w:proofErr w:type="spellStart"/>
      <w:r>
        <w:t>pracel</w:t>
      </w:r>
      <w:proofErr w:type="spellEnd"/>
      <w:r>
        <w:t xml:space="preserve"> jsou manželé Kulhánkovi, p. Solař a p. </w:t>
      </w:r>
      <w:proofErr w:type="spellStart"/>
      <w:r>
        <w:t>Roiderová</w:t>
      </w:r>
      <w:proofErr w:type="spellEnd"/>
      <w:r>
        <w:t xml:space="preserve">, manželé Křepelovi a p. Musilová Božena. </w:t>
      </w:r>
    </w:p>
    <w:bookmarkStart w:id="8" w:name="_MON_1504693238"/>
    <w:bookmarkEnd w:id="8"/>
    <w:p w:rsidR="006147CA" w:rsidRDefault="00EE329D" w:rsidP="006147CA">
      <w:pPr>
        <w:spacing w:line="240" w:lineRule="auto"/>
      </w:pPr>
      <w:r>
        <w:object w:dxaOrig="8730" w:dyaOrig="1181">
          <v:shape id="_x0000_i1032" type="#_x0000_t75" style="width:529.35pt;height:58.75pt" o:ole="">
            <v:imagedata r:id="rId21" o:title=""/>
          </v:shape>
          <o:OLEObject Type="Embed" ProgID="Excel.Sheet.12" ShapeID="_x0000_i1032" DrawAspect="Content" ObjectID="_1507107205" r:id="rId22"/>
        </w:object>
      </w:r>
    </w:p>
    <w:p w:rsidR="006147CA" w:rsidRDefault="00EE329D" w:rsidP="006147CA">
      <w:pPr>
        <w:spacing w:line="240" w:lineRule="auto"/>
      </w:pPr>
      <w:r>
        <w:t>ad 6</w:t>
      </w:r>
      <w:r w:rsidR="006147CA">
        <w:t>) ZO schvaluje</w:t>
      </w:r>
      <w:r w:rsidR="00B84C7F">
        <w:t xml:space="preserve"> rozpočtové opatření č. 6 (viz příloha)</w:t>
      </w:r>
      <w:bookmarkStart w:id="9" w:name="_GoBack"/>
      <w:bookmarkEnd w:id="9"/>
      <w:r>
        <w:t>.</w:t>
      </w:r>
    </w:p>
    <w:bookmarkStart w:id="10" w:name="_MON_1503947190"/>
    <w:bookmarkEnd w:id="10"/>
    <w:p w:rsidR="00AA4AF6" w:rsidRDefault="00EE329D" w:rsidP="001C1ECC">
      <w:pPr>
        <w:spacing w:line="240" w:lineRule="auto"/>
      </w:pPr>
      <w:r>
        <w:object w:dxaOrig="8730" w:dyaOrig="1181">
          <v:shape id="_x0000_i1033" type="#_x0000_t75" style="width:529.35pt;height:58.75pt" o:ole="">
            <v:imagedata r:id="rId23" o:title=""/>
          </v:shape>
          <o:OLEObject Type="Embed" ProgID="Excel.Sheet.12" ShapeID="_x0000_i1033" DrawAspect="Content" ObjectID="_1507107206" r:id="rId24"/>
        </w:object>
      </w:r>
    </w:p>
    <w:p w:rsidR="00FD432D" w:rsidRDefault="00FD432D" w:rsidP="006147CA">
      <w:pPr>
        <w:spacing w:line="240" w:lineRule="auto"/>
      </w:pPr>
    </w:p>
    <w:p w:rsidR="00AA4AF6" w:rsidRDefault="00AA4AF6" w:rsidP="00AA4AF6">
      <w:pPr>
        <w:spacing w:line="240" w:lineRule="auto"/>
      </w:pPr>
      <w:proofErr w:type="gramStart"/>
      <w:r>
        <w:t>Různé : příprava</w:t>
      </w:r>
      <w:proofErr w:type="gramEnd"/>
      <w:r>
        <w:t xml:space="preserve"> a organizace </w:t>
      </w:r>
      <w:r w:rsidR="002130FD">
        <w:t>poutě</w:t>
      </w:r>
    </w:p>
    <w:p w:rsidR="00775023" w:rsidRDefault="00775023" w:rsidP="00775023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 </w:t>
      </w:r>
      <w:r w:rsidR="00AA4AF6">
        <w:t>20</w:t>
      </w:r>
      <w:r>
        <w:t>.</w:t>
      </w:r>
      <w:r w:rsidR="002130FD">
        <w:t>15</w:t>
      </w:r>
      <w:r>
        <w:t xml:space="preserve"> hod.</w:t>
      </w:r>
    </w:p>
    <w:p w:rsidR="00FF046C" w:rsidRDefault="00FF046C" w:rsidP="001C1ECC">
      <w:pPr>
        <w:spacing w:line="240" w:lineRule="auto"/>
      </w:pPr>
      <w:proofErr w:type="gramStart"/>
      <w:r>
        <w:t xml:space="preserve">Zapsal  </w:t>
      </w:r>
      <w:proofErr w:type="spellStart"/>
      <w:r>
        <w:t>Bonk</w:t>
      </w:r>
      <w:proofErr w:type="spellEnd"/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065B99" w:rsidRDefault="00065B99" w:rsidP="001C1ECC">
      <w:pPr>
        <w:spacing w:line="240" w:lineRule="auto"/>
      </w:pPr>
    </w:p>
    <w:p w:rsidR="00065B99" w:rsidRDefault="00065B99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>obce  Smejkalová</w:t>
      </w:r>
      <w:proofErr w:type="gramEnd"/>
      <w:r>
        <w:t xml:space="preserve"> Jana  …………………………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2130FD">
        <w:t>Březina</w:t>
      </w:r>
      <w:proofErr w:type="gramEnd"/>
      <w:r w:rsidR="002130FD">
        <w:t xml:space="preserve"> Jan</w:t>
      </w:r>
      <w:r w:rsidR="00BB6D78">
        <w:t xml:space="preserve"> </w:t>
      </w:r>
      <w:r w:rsidR="00FD432D">
        <w:t xml:space="preserve">…………………………………..       </w:t>
      </w:r>
      <w:proofErr w:type="spellStart"/>
      <w:r w:rsidR="002130FD">
        <w:t>Mihola</w:t>
      </w:r>
      <w:proofErr w:type="spellEnd"/>
      <w:r w:rsidR="002130FD">
        <w:t xml:space="preserve"> Jaroslav</w:t>
      </w:r>
      <w:r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602B7"/>
    <w:rsid w:val="00065B99"/>
    <w:rsid w:val="00095274"/>
    <w:rsid w:val="00122B42"/>
    <w:rsid w:val="00125E4E"/>
    <w:rsid w:val="00132223"/>
    <w:rsid w:val="00165C1F"/>
    <w:rsid w:val="001A2B55"/>
    <w:rsid w:val="001C1ECC"/>
    <w:rsid w:val="001F5E08"/>
    <w:rsid w:val="00212A87"/>
    <w:rsid w:val="002130FD"/>
    <w:rsid w:val="00214215"/>
    <w:rsid w:val="002167F9"/>
    <w:rsid w:val="002305ED"/>
    <w:rsid w:val="00283A46"/>
    <w:rsid w:val="00290A87"/>
    <w:rsid w:val="002953B2"/>
    <w:rsid w:val="002A1643"/>
    <w:rsid w:val="002B5D6E"/>
    <w:rsid w:val="002B745A"/>
    <w:rsid w:val="002D4C1B"/>
    <w:rsid w:val="00331059"/>
    <w:rsid w:val="0036163D"/>
    <w:rsid w:val="00381878"/>
    <w:rsid w:val="003A754A"/>
    <w:rsid w:val="003C5248"/>
    <w:rsid w:val="00417552"/>
    <w:rsid w:val="004722B1"/>
    <w:rsid w:val="00477122"/>
    <w:rsid w:val="004967F6"/>
    <w:rsid w:val="004B48DA"/>
    <w:rsid w:val="004D06B2"/>
    <w:rsid w:val="004D3054"/>
    <w:rsid w:val="00510E14"/>
    <w:rsid w:val="005B5591"/>
    <w:rsid w:val="005E1F8F"/>
    <w:rsid w:val="00601D33"/>
    <w:rsid w:val="006147CA"/>
    <w:rsid w:val="00620734"/>
    <w:rsid w:val="00657AEB"/>
    <w:rsid w:val="00661A3A"/>
    <w:rsid w:val="00681696"/>
    <w:rsid w:val="006904C8"/>
    <w:rsid w:val="006D47F7"/>
    <w:rsid w:val="00726E5A"/>
    <w:rsid w:val="0073381E"/>
    <w:rsid w:val="00740C98"/>
    <w:rsid w:val="00775023"/>
    <w:rsid w:val="007759AD"/>
    <w:rsid w:val="007A2D38"/>
    <w:rsid w:val="007B0596"/>
    <w:rsid w:val="007C252A"/>
    <w:rsid w:val="007F6F6E"/>
    <w:rsid w:val="00823C57"/>
    <w:rsid w:val="0086782E"/>
    <w:rsid w:val="00891200"/>
    <w:rsid w:val="00893C5E"/>
    <w:rsid w:val="008B75F5"/>
    <w:rsid w:val="008E6F1B"/>
    <w:rsid w:val="008F611F"/>
    <w:rsid w:val="00921FAE"/>
    <w:rsid w:val="00933B8D"/>
    <w:rsid w:val="00941065"/>
    <w:rsid w:val="0094461A"/>
    <w:rsid w:val="00945828"/>
    <w:rsid w:val="009578F9"/>
    <w:rsid w:val="00971B81"/>
    <w:rsid w:val="00977A64"/>
    <w:rsid w:val="009859A7"/>
    <w:rsid w:val="009948A3"/>
    <w:rsid w:val="00995936"/>
    <w:rsid w:val="009D7ABD"/>
    <w:rsid w:val="009F520A"/>
    <w:rsid w:val="00A20C4D"/>
    <w:rsid w:val="00A32E94"/>
    <w:rsid w:val="00A3774E"/>
    <w:rsid w:val="00A634E6"/>
    <w:rsid w:val="00AA0771"/>
    <w:rsid w:val="00AA4AF6"/>
    <w:rsid w:val="00AA639C"/>
    <w:rsid w:val="00AF0BDB"/>
    <w:rsid w:val="00B210F0"/>
    <w:rsid w:val="00B3418D"/>
    <w:rsid w:val="00B81676"/>
    <w:rsid w:val="00B84C7F"/>
    <w:rsid w:val="00BA62CE"/>
    <w:rsid w:val="00BB1C66"/>
    <w:rsid w:val="00BB6D78"/>
    <w:rsid w:val="00BC28CD"/>
    <w:rsid w:val="00BC66CC"/>
    <w:rsid w:val="00BD3244"/>
    <w:rsid w:val="00BF5C25"/>
    <w:rsid w:val="00C12CE0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DB3F66"/>
    <w:rsid w:val="00DF011D"/>
    <w:rsid w:val="00E06F1D"/>
    <w:rsid w:val="00E11FD4"/>
    <w:rsid w:val="00E14B11"/>
    <w:rsid w:val="00E239AA"/>
    <w:rsid w:val="00E46A58"/>
    <w:rsid w:val="00E63062"/>
    <w:rsid w:val="00E73050"/>
    <w:rsid w:val="00E76005"/>
    <w:rsid w:val="00EB6C7C"/>
    <w:rsid w:val="00EB7E02"/>
    <w:rsid w:val="00ED1E75"/>
    <w:rsid w:val="00EE329D"/>
    <w:rsid w:val="00EF0CF6"/>
    <w:rsid w:val="00F156B5"/>
    <w:rsid w:val="00F27FC0"/>
    <w:rsid w:val="00F54D41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7466-CA8D-45A4-B69D-1AD432FE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6</cp:revision>
  <cp:lastPrinted>2015-10-23T09:56:00Z</cp:lastPrinted>
  <dcterms:created xsi:type="dcterms:W3CDTF">2015-09-25T11:41:00Z</dcterms:created>
  <dcterms:modified xsi:type="dcterms:W3CDTF">2015-10-23T10:07:00Z</dcterms:modified>
</cp:coreProperties>
</file>