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A" w:rsidRDefault="00190E2A">
      <w:pPr>
        <w:rPr>
          <w:b/>
          <w:sz w:val="28"/>
          <w:szCs w:val="28"/>
          <w:u w:val="single"/>
        </w:rPr>
      </w:pPr>
      <w:r w:rsidRPr="00190E2A">
        <w:rPr>
          <w:b/>
          <w:sz w:val="28"/>
          <w:szCs w:val="28"/>
          <w:u w:val="single"/>
        </w:rPr>
        <w:t>4</w:t>
      </w:r>
      <w:r w:rsidR="005F5AAC">
        <w:rPr>
          <w:b/>
          <w:sz w:val="28"/>
          <w:szCs w:val="28"/>
          <w:u w:val="single"/>
        </w:rPr>
        <w:t>8</w:t>
      </w:r>
      <w:r w:rsidRPr="00190E2A">
        <w:rPr>
          <w:b/>
          <w:sz w:val="28"/>
          <w:szCs w:val="28"/>
          <w:u w:val="single"/>
        </w:rPr>
        <w:t xml:space="preserve">. zasedání ZO Trstěnice konané </w:t>
      </w:r>
      <w:proofErr w:type="gramStart"/>
      <w:r w:rsidR="005F5AAC">
        <w:rPr>
          <w:b/>
          <w:sz w:val="28"/>
          <w:szCs w:val="28"/>
          <w:u w:val="single"/>
        </w:rPr>
        <w:t>3.10</w:t>
      </w:r>
      <w:r w:rsidRPr="00190E2A">
        <w:rPr>
          <w:b/>
          <w:sz w:val="28"/>
          <w:szCs w:val="28"/>
          <w:u w:val="single"/>
        </w:rPr>
        <w:t>.2014</w:t>
      </w:r>
      <w:proofErr w:type="gramEnd"/>
      <w:r w:rsidRPr="00190E2A">
        <w:rPr>
          <w:b/>
          <w:sz w:val="28"/>
          <w:szCs w:val="28"/>
          <w:u w:val="single"/>
        </w:rPr>
        <w:t xml:space="preserve"> v kanceláři starostky obce</w:t>
      </w:r>
    </w:p>
    <w:p w:rsidR="00190E2A" w:rsidRDefault="00190E2A">
      <w:pPr>
        <w:rPr>
          <w:b/>
          <w:sz w:val="28"/>
          <w:szCs w:val="28"/>
          <w:u w:val="single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Zahájení v 19.00 hodin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Přítomno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členů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Prezenční listina</w:t>
      </w:r>
    </w:p>
    <w:p w:rsidR="00FD7F3A" w:rsidRDefault="00FD7F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Omluveni  Březina</w:t>
      </w:r>
      <w:proofErr w:type="gramEnd"/>
      <w:r>
        <w:rPr>
          <w:sz w:val="24"/>
          <w:szCs w:val="24"/>
        </w:rPr>
        <w:t xml:space="preserve"> Jan, Sklenský Jan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Zapisovatel –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190E2A" w:rsidRDefault="00190E2A">
      <w:pPr>
        <w:rPr>
          <w:sz w:val="24"/>
          <w:szCs w:val="24"/>
        </w:rPr>
      </w:pPr>
    </w:p>
    <w:p w:rsidR="005F5AAC" w:rsidRDefault="00FD7F3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5F5AAC">
        <w:rPr>
          <w:sz w:val="24"/>
          <w:szCs w:val="24"/>
        </w:rPr>
        <w:t>Smrkovská Ivana, Bauerová Anna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5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Zdržel se   - </w:t>
      </w:r>
      <w:r w:rsidR="00FD7F3A">
        <w:rPr>
          <w:sz w:val="24"/>
          <w:szCs w:val="24"/>
        </w:rPr>
        <w:t>2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Starostka obce zkonstatovala, že jednání ZO bylo řádně svoláno a vyvěšeno, přítomna byla nadpoloviční většina členů ZO a je tedy usnášení schopné.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programu:</w:t>
      </w:r>
    </w:p>
    <w:p w:rsidR="00190E2A" w:rsidRPr="000024C1" w:rsidRDefault="000024C1" w:rsidP="000024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0E2A" w:rsidRPr="000024C1">
        <w:rPr>
          <w:sz w:val="24"/>
          <w:szCs w:val="24"/>
        </w:rPr>
        <w:t>Kontrola usnesení minulého zasedání</w:t>
      </w:r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proofErr w:type="gramStart"/>
      <w:r>
        <w:rPr>
          <w:sz w:val="24"/>
          <w:szCs w:val="24"/>
        </w:rPr>
        <w:t>smlouva – E.ON</w:t>
      </w:r>
      <w:proofErr w:type="gramEnd"/>
      <w:r>
        <w:rPr>
          <w:sz w:val="24"/>
          <w:szCs w:val="24"/>
        </w:rPr>
        <w:t xml:space="preserve"> Distribuce a.s.</w:t>
      </w:r>
    </w:p>
    <w:p w:rsidR="00C97BA4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Přijetí dotace z rozpočtu 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 xml:space="preserve"> pro SDH Trstěnice</w:t>
      </w:r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informace Státnímu </w:t>
      </w:r>
      <w:proofErr w:type="spellStart"/>
      <w:r>
        <w:rPr>
          <w:sz w:val="24"/>
          <w:szCs w:val="24"/>
        </w:rPr>
        <w:t>pozem</w:t>
      </w:r>
      <w:proofErr w:type="spellEnd"/>
      <w:r>
        <w:rPr>
          <w:sz w:val="24"/>
          <w:szCs w:val="24"/>
        </w:rPr>
        <w:t>. úřadu</w:t>
      </w:r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zmařené investice</w:t>
      </w:r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  <w:proofErr w:type="gramStart"/>
      <w:r>
        <w:rPr>
          <w:sz w:val="24"/>
          <w:szCs w:val="24"/>
        </w:rPr>
        <w:t>č.5</w:t>
      </w:r>
      <w:proofErr w:type="gramEnd"/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odkup pozemku</w:t>
      </w:r>
    </w:p>
    <w:p w:rsidR="00190E2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Žádost o příspěvek SDH na požární stříkačku</w:t>
      </w:r>
    </w:p>
    <w:p w:rsidR="00C97BA4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Rámcová smlouva o poskytování služeb a licencí k systému </w:t>
      </w:r>
      <w:proofErr w:type="spellStart"/>
      <w:r>
        <w:rPr>
          <w:sz w:val="24"/>
          <w:szCs w:val="24"/>
        </w:rPr>
        <w:t>Previo</w:t>
      </w:r>
      <w:proofErr w:type="spellEnd"/>
    </w:p>
    <w:p w:rsidR="00FD7F3A" w:rsidRDefault="00C97BA4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Plnění rozpočtu 01.2014-09.2014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Program byl schválen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 Kontrola usnesení minulého zasedání. Starostka obce zrekapitulovala přijatá usnesení ze zasedání ZO konaného </w:t>
      </w:r>
      <w:proofErr w:type="gramStart"/>
      <w:r w:rsidR="00FD7F3A">
        <w:rPr>
          <w:sz w:val="24"/>
          <w:szCs w:val="24"/>
        </w:rPr>
        <w:t>31.7</w:t>
      </w:r>
      <w:r>
        <w:rPr>
          <w:sz w:val="24"/>
          <w:szCs w:val="24"/>
        </w:rPr>
        <w:t>.2014</w:t>
      </w:r>
      <w:proofErr w:type="gramEnd"/>
      <w:r>
        <w:rPr>
          <w:sz w:val="24"/>
          <w:szCs w:val="24"/>
        </w:rPr>
        <w:t>. Konstatovala, že usnesení byla splněna, nebo se realizují.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0024C1" w:rsidP="00D606D6">
      <w:pPr>
        <w:rPr>
          <w:sz w:val="24"/>
          <w:szCs w:val="24"/>
        </w:rPr>
      </w:pPr>
      <w:r>
        <w:rPr>
          <w:sz w:val="24"/>
          <w:szCs w:val="24"/>
        </w:rPr>
        <w:t>Ad1</w:t>
      </w:r>
      <w:r w:rsidR="00D606D6">
        <w:rPr>
          <w:sz w:val="24"/>
          <w:szCs w:val="24"/>
        </w:rPr>
        <w:t>)</w:t>
      </w:r>
      <w:r w:rsidR="00C97BA4">
        <w:rPr>
          <w:sz w:val="24"/>
          <w:szCs w:val="24"/>
        </w:rPr>
        <w:t xml:space="preserve"> ZO schvaluje uzavření kupní </w:t>
      </w:r>
      <w:proofErr w:type="gramStart"/>
      <w:r w:rsidR="00C97BA4">
        <w:rPr>
          <w:sz w:val="24"/>
          <w:szCs w:val="24"/>
        </w:rPr>
        <w:t>smlouvy s E.ON</w:t>
      </w:r>
      <w:proofErr w:type="gramEnd"/>
      <w:r w:rsidR="00C97BA4">
        <w:rPr>
          <w:sz w:val="24"/>
          <w:szCs w:val="24"/>
        </w:rPr>
        <w:t xml:space="preserve"> Distribuce a.s. se sídlem v Českých Budějovicích na pozemek </w:t>
      </w:r>
      <w:proofErr w:type="spellStart"/>
      <w:r w:rsidR="00C97BA4">
        <w:rPr>
          <w:sz w:val="24"/>
          <w:szCs w:val="24"/>
        </w:rPr>
        <w:t>p.č</w:t>
      </w:r>
      <w:proofErr w:type="spellEnd"/>
      <w:r w:rsidR="00C97BA4">
        <w:rPr>
          <w:sz w:val="24"/>
          <w:szCs w:val="24"/>
        </w:rPr>
        <w:t>. st.186 v </w:t>
      </w:r>
      <w:proofErr w:type="spellStart"/>
      <w:r w:rsidR="00C97BA4">
        <w:rPr>
          <w:sz w:val="24"/>
          <w:szCs w:val="24"/>
        </w:rPr>
        <w:t>k.ú</w:t>
      </w:r>
      <w:proofErr w:type="spellEnd"/>
      <w:r w:rsidR="00C97BA4">
        <w:rPr>
          <w:sz w:val="24"/>
          <w:szCs w:val="24"/>
        </w:rPr>
        <w:t>. Trstěnice u Mor. Krumlova o výměře 8m</w:t>
      </w:r>
      <w:r w:rsidR="00C97BA4">
        <w:rPr>
          <w:sz w:val="24"/>
          <w:szCs w:val="24"/>
          <w:vertAlign w:val="superscript"/>
        </w:rPr>
        <w:t>2</w:t>
      </w:r>
      <w:r w:rsidR="00C97BA4">
        <w:rPr>
          <w:sz w:val="24"/>
          <w:szCs w:val="24"/>
        </w:rPr>
        <w:t>.  Kupní cena pozemku byla stanovena v souladu se znaleckým posudkem a činí celkem částku 1500,- Kč. Správní poplatek spojený s podáním návrhu na vklad vlastnického práva u přísl. Katastr. Pracoviště uhradí kupující</w:t>
      </w:r>
      <w:r w:rsidR="00D70A69">
        <w:rPr>
          <w:sz w:val="24"/>
          <w:szCs w:val="24"/>
        </w:rPr>
        <w:t>.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Návrh usnesení č. 48/1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70A69" w:rsidRDefault="00D70A69" w:rsidP="00D70A69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70A69" w:rsidRPr="00C97BA4" w:rsidRDefault="00D70A69" w:rsidP="00D606D6">
      <w:pPr>
        <w:rPr>
          <w:sz w:val="24"/>
          <w:szCs w:val="24"/>
        </w:rPr>
      </w:pPr>
    </w:p>
    <w:p w:rsidR="00D70A69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0024C1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D70A69">
        <w:rPr>
          <w:sz w:val="24"/>
          <w:szCs w:val="24"/>
        </w:rPr>
        <w:t xml:space="preserve">ZO schvaluje přijetí dotace z Rozpočtu </w:t>
      </w:r>
      <w:proofErr w:type="spellStart"/>
      <w:r w:rsidR="00D70A69">
        <w:rPr>
          <w:sz w:val="24"/>
          <w:szCs w:val="24"/>
        </w:rPr>
        <w:t>JmK</w:t>
      </w:r>
      <w:proofErr w:type="spellEnd"/>
      <w:r w:rsidR="00D70A69">
        <w:rPr>
          <w:sz w:val="24"/>
          <w:szCs w:val="24"/>
        </w:rPr>
        <w:t xml:space="preserve"> ve výši 50000,- Kč pro SDH Trstěnice. Dotace je určena na opravu zásahového vozidla CAS25 a dovybavení zásahové jednotky.</w:t>
      </w:r>
    </w:p>
    <w:p w:rsidR="00ED24E4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</w:t>
      </w:r>
      <w:r w:rsidR="00D70A6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D70A69">
        <w:rPr>
          <w:sz w:val="24"/>
          <w:szCs w:val="24"/>
        </w:rPr>
        <w:t>2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ED24E4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606D6" w:rsidRDefault="00D606D6" w:rsidP="00D606D6">
      <w:pPr>
        <w:rPr>
          <w:sz w:val="24"/>
          <w:szCs w:val="24"/>
        </w:rPr>
      </w:pPr>
    </w:p>
    <w:p w:rsidR="00D70A69" w:rsidRPr="00D70A69" w:rsidRDefault="00D606D6" w:rsidP="00D606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 w:rsidR="000024C1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D70A69">
        <w:rPr>
          <w:sz w:val="24"/>
          <w:szCs w:val="24"/>
        </w:rPr>
        <w:t xml:space="preserve"> Státní</w:t>
      </w:r>
      <w:proofErr w:type="gramEnd"/>
      <w:r w:rsidR="00D70A69">
        <w:rPr>
          <w:sz w:val="24"/>
          <w:szCs w:val="24"/>
        </w:rPr>
        <w:t xml:space="preserve"> pozemkový úřad žádá o poskytnutí informací, </w:t>
      </w:r>
      <w:proofErr w:type="spellStart"/>
      <w:r w:rsidR="00D70A69">
        <w:rPr>
          <w:sz w:val="24"/>
          <w:szCs w:val="24"/>
        </w:rPr>
        <w:t>ketré</w:t>
      </w:r>
      <w:proofErr w:type="spellEnd"/>
      <w:r w:rsidR="00D70A69">
        <w:rPr>
          <w:sz w:val="24"/>
          <w:szCs w:val="24"/>
        </w:rPr>
        <w:t xml:space="preserve"> potřebuje znát k posouzení o vydání pozemků uvedených v příloze. Jedná se o pozemek 1182/18 orná půda o výměře 6002m</w:t>
      </w:r>
      <w:r w:rsidR="00D70A69">
        <w:rPr>
          <w:sz w:val="24"/>
          <w:szCs w:val="24"/>
          <w:vertAlign w:val="superscript"/>
        </w:rPr>
        <w:t>2</w:t>
      </w:r>
      <w:r w:rsidR="00D70A69">
        <w:rPr>
          <w:sz w:val="24"/>
          <w:szCs w:val="24"/>
        </w:rPr>
        <w:t>. ZO konstatuje, že se jedná o pozemek, který není vyňatý ze Zemědělského půdního fondu, není potřebný k uskutečnění veřejné prospěšné stavby, dopravní ani technické infrastruktury. Nic nebrání vydání.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</w:t>
      </w:r>
      <w:r w:rsidR="00D70A6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D70A69">
        <w:rPr>
          <w:sz w:val="24"/>
          <w:szCs w:val="24"/>
        </w:rPr>
        <w:t>3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216227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  -</w:t>
      </w:r>
      <w:r w:rsidR="00ED24E4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ED24E4" w:rsidRDefault="00E94C81" w:rsidP="00D606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 w:rsidR="000024C1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ED24E4">
        <w:rPr>
          <w:sz w:val="24"/>
          <w:szCs w:val="24"/>
        </w:rPr>
        <w:t xml:space="preserve"> </w:t>
      </w:r>
      <w:r w:rsidR="00D70A69">
        <w:rPr>
          <w:sz w:val="24"/>
          <w:szCs w:val="24"/>
        </w:rPr>
        <w:t>Starostka</w:t>
      </w:r>
      <w:proofErr w:type="gramEnd"/>
      <w:r w:rsidR="00D70A69">
        <w:rPr>
          <w:sz w:val="24"/>
          <w:szCs w:val="24"/>
        </w:rPr>
        <w:t xml:space="preserve"> obce doporučuje ZO odepsat jako zmařenou investici zateplení bytového domu č.p.253. Jako důvod uvedla nedostatek finančních prostředků.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</w:t>
      </w:r>
      <w:r w:rsidR="00D70A69">
        <w:rPr>
          <w:sz w:val="24"/>
          <w:szCs w:val="24"/>
        </w:rPr>
        <w:t>8/4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B86A9A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0024C1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9B7E3E">
        <w:rPr>
          <w:sz w:val="24"/>
          <w:szCs w:val="24"/>
        </w:rPr>
        <w:t xml:space="preserve">ZO schvaluje </w:t>
      </w:r>
      <w:proofErr w:type="spellStart"/>
      <w:r w:rsidR="00B86A9A">
        <w:rPr>
          <w:sz w:val="24"/>
          <w:szCs w:val="24"/>
        </w:rPr>
        <w:t>Rozp</w:t>
      </w:r>
      <w:proofErr w:type="spellEnd"/>
      <w:r w:rsidR="00B86A9A">
        <w:rPr>
          <w:sz w:val="24"/>
          <w:szCs w:val="24"/>
        </w:rPr>
        <w:t xml:space="preserve">. Opatření č.5 </w:t>
      </w:r>
      <w:proofErr w:type="gramStart"/>
      <w:r w:rsidR="00B86A9A">
        <w:rPr>
          <w:sz w:val="24"/>
          <w:szCs w:val="24"/>
        </w:rPr>
        <w:t>viz. příloha</w:t>
      </w:r>
      <w:proofErr w:type="gramEnd"/>
      <w:r w:rsidR="00B86A9A">
        <w:rPr>
          <w:sz w:val="24"/>
          <w:szCs w:val="24"/>
        </w:rPr>
        <w:t xml:space="preserve">. </w:t>
      </w:r>
      <w:proofErr w:type="spellStart"/>
      <w:r w:rsidR="00B86A9A">
        <w:rPr>
          <w:sz w:val="24"/>
          <w:szCs w:val="24"/>
        </w:rPr>
        <w:t>Info</w:t>
      </w:r>
      <w:proofErr w:type="spellEnd"/>
      <w:r w:rsidR="00B86A9A">
        <w:rPr>
          <w:sz w:val="24"/>
          <w:szCs w:val="24"/>
        </w:rPr>
        <w:t xml:space="preserve"> a komentář k </w:t>
      </w:r>
      <w:proofErr w:type="spellStart"/>
      <w:r w:rsidR="00B86A9A">
        <w:rPr>
          <w:sz w:val="24"/>
          <w:szCs w:val="24"/>
        </w:rPr>
        <w:t>Rozp.opatření</w:t>
      </w:r>
      <w:proofErr w:type="spellEnd"/>
      <w:r w:rsidR="00B86A9A">
        <w:rPr>
          <w:sz w:val="24"/>
          <w:szCs w:val="24"/>
        </w:rPr>
        <w:t xml:space="preserve"> </w:t>
      </w:r>
      <w:proofErr w:type="gramStart"/>
      <w:r w:rsidR="00B86A9A">
        <w:rPr>
          <w:sz w:val="24"/>
          <w:szCs w:val="24"/>
        </w:rPr>
        <w:t>č.5 provedla</w:t>
      </w:r>
      <w:proofErr w:type="gramEnd"/>
      <w:r w:rsidR="00B86A9A">
        <w:rPr>
          <w:sz w:val="24"/>
          <w:szCs w:val="24"/>
        </w:rPr>
        <w:t xml:space="preserve"> starostka obce.</w:t>
      </w:r>
    </w:p>
    <w:p w:rsidR="00B86A9A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B86A9A">
        <w:rPr>
          <w:sz w:val="24"/>
          <w:szCs w:val="24"/>
        </w:rPr>
        <w:t>8/5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  - </w:t>
      </w:r>
      <w:r w:rsidR="009B7E3E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B86A9A" w:rsidRDefault="00E94C81" w:rsidP="00B86A9A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0024C1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="00B86A9A">
        <w:rPr>
          <w:sz w:val="24"/>
          <w:szCs w:val="24"/>
        </w:rPr>
        <w:t xml:space="preserve"> Pan Antoš Jaromír, bytem Trstěnice 345 předložil ZO žádost o odkoupení 48m</w:t>
      </w:r>
      <w:r w:rsidR="00B86A9A">
        <w:rPr>
          <w:sz w:val="24"/>
          <w:szCs w:val="24"/>
          <w:vertAlign w:val="superscript"/>
        </w:rPr>
        <w:t>2</w:t>
      </w:r>
      <w:r w:rsidR="00B86A9A">
        <w:rPr>
          <w:sz w:val="24"/>
          <w:szCs w:val="24"/>
        </w:rPr>
        <w:t xml:space="preserve"> zastavěné plochy pod domem </w:t>
      </w:r>
      <w:proofErr w:type="gramStart"/>
      <w:r w:rsidR="00B86A9A">
        <w:rPr>
          <w:sz w:val="24"/>
          <w:szCs w:val="24"/>
        </w:rPr>
        <w:t>č.p.</w:t>
      </w:r>
      <w:proofErr w:type="gramEnd"/>
      <w:r w:rsidR="00B86A9A">
        <w:rPr>
          <w:sz w:val="24"/>
          <w:szCs w:val="24"/>
        </w:rPr>
        <w:t xml:space="preserve"> 35 na parcele č. 361. Dále žádá o odkoupení 15m</w:t>
      </w:r>
      <w:r w:rsidR="00B86A9A">
        <w:rPr>
          <w:sz w:val="24"/>
          <w:szCs w:val="24"/>
          <w:vertAlign w:val="superscript"/>
        </w:rPr>
        <w:t>2</w:t>
      </w:r>
      <w:r w:rsidR="00B86A9A">
        <w:rPr>
          <w:sz w:val="24"/>
          <w:szCs w:val="24"/>
        </w:rPr>
        <w:t xml:space="preserve"> z parcely č.4093/131. K žádosti připojil geometrický plán. Při digitalizaci pozemku v </w:t>
      </w:r>
      <w:proofErr w:type="spellStart"/>
      <w:proofErr w:type="gramStart"/>
      <w:r w:rsidR="00B86A9A">
        <w:rPr>
          <w:sz w:val="24"/>
          <w:szCs w:val="24"/>
        </w:rPr>
        <w:t>k.ú</w:t>
      </w:r>
      <w:proofErr w:type="spellEnd"/>
      <w:r w:rsidR="00B86A9A">
        <w:rPr>
          <w:sz w:val="24"/>
          <w:szCs w:val="24"/>
        </w:rPr>
        <w:t>.</w:t>
      </w:r>
      <w:proofErr w:type="gramEnd"/>
      <w:r w:rsidR="00B86A9A">
        <w:rPr>
          <w:sz w:val="24"/>
          <w:szCs w:val="24"/>
        </w:rPr>
        <w:t xml:space="preserve"> Trstěnice zjistil, že část rodinného domu č.p.35 je postavena na parcele č.4093/19, která je ve vlastnictví obce. Jedná se o 48m</w:t>
      </w:r>
      <w:r w:rsidR="00B86A9A">
        <w:rPr>
          <w:sz w:val="24"/>
          <w:szCs w:val="24"/>
          <w:vertAlign w:val="superscript"/>
        </w:rPr>
        <w:t>2</w:t>
      </w:r>
      <w:r w:rsidR="00B86A9A">
        <w:rPr>
          <w:sz w:val="24"/>
          <w:szCs w:val="24"/>
        </w:rPr>
        <w:t>. Dále žádá o odkoupení 15m</w:t>
      </w:r>
      <w:r w:rsidR="00B86A9A">
        <w:rPr>
          <w:sz w:val="24"/>
          <w:szCs w:val="24"/>
          <w:vertAlign w:val="superscript"/>
        </w:rPr>
        <w:t>2</w:t>
      </w:r>
      <w:r w:rsidR="00B86A9A">
        <w:rPr>
          <w:sz w:val="24"/>
          <w:szCs w:val="24"/>
        </w:rPr>
        <w:t xml:space="preserve"> předzahrádky taktéž z pozemku č.4093/19. ZO schvaluje odprodání zastavěné plochy o výměře 48m</w:t>
      </w:r>
      <w:r w:rsidR="00B86A9A">
        <w:rPr>
          <w:sz w:val="24"/>
          <w:szCs w:val="24"/>
          <w:vertAlign w:val="superscript"/>
        </w:rPr>
        <w:t xml:space="preserve">2 </w:t>
      </w:r>
      <w:r w:rsidR="00B86A9A">
        <w:rPr>
          <w:sz w:val="24"/>
          <w:szCs w:val="24"/>
        </w:rPr>
        <w:t xml:space="preserve">                    za 10,- Kč/m</w:t>
      </w:r>
      <w:r w:rsidR="00B86A9A">
        <w:rPr>
          <w:sz w:val="24"/>
          <w:szCs w:val="24"/>
          <w:vertAlign w:val="superscript"/>
        </w:rPr>
        <w:t xml:space="preserve">2 </w:t>
      </w:r>
      <w:r w:rsidR="00B86A9A">
        <w:rPr>
          <w:sz w:val="24"/>
          <w:szCs w:val="24"/>
        </w:rPr>
        <w:t xml:space="preserve">pod rodinným domem </w:t>
      </w:r>
      <w:proofErr w:type="gramStart"/>
      <w:r w:rsidR="00B86A9A">
        <w:rPr>
          <w:sz w:val="24"/>
          <w:szCs w:val="24"/>
        </w:rPr>
        <w:t>č.p.</w:t>
      </w:r>
      <w:proofErr w:type="gramEnd"/>
      <w:r w:rsidR="00B86A9A">
        <w:rPr>
          <w:sz w:val="24"/>
          <w:szCs w:val="24"/>
        </w:rPr>
        <w:t xml:space="preserve"> 35. A zamítá odprodání 15m</w:t>
      </w:r>
      <w:r w:rsidR="00B86A9A">
        <w:rPr>
          <w:sz w:val="24"/>
          <w:szCs w:val="24"/>
          <w:vertAlign w:val="superscript"/>
        </w:rPr>
        <w:t>2</w:t>
      </w:r>
      <w:r w:rsidR="00B86A9A">
        <w:rPr>
          <w:sz w:val="24"/>
          <w:szCs w:val="24"/>
        </w:rPr>
        <w:t xml:space="preserve"> předzahrádky. Jako důvod zamítnutí udává přílišné zúžení místní komunikace.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Návrh usnesení č. 48/6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B86A9A" w:rsidRDefault="00B86A9A" w:rsidP="00B86A9A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B86A9A" w:rsidRPr="00B86A9A" w:rsidRDefault="00B86A9A" w:rsidP="00B86A9A">
      <w:pPr>
        <w:rPr>
          <w:sz w:val="24"/>
          <w:szCs w:val="24"/>
        </w:rPr>
      </w:pPr>
    </w:p>
    <w:p w:rsidR="00D27522" w:rsidRDefault="00D27522" w:rsidP="00660E5C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0024C1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DC172D">
        <w:rPr>
          <w:sz w:val="24"/>
          <w:szCs w:val="24"/>
        </w:rPr>
        <w:t xml:space="preserve">Velitel SDH Trstěnice p. </w:t>
      </w:r>
      <w:proofErr w:type="spellStart"/>
      <w:r w:rsidR="00DC172D">
        <w:rPr>
          <w:sz w:val="24"/>
          <w:szCs w:val="24"/>
        </w:rPr>
        <w:t>Chlebeček</w:t>
      </w:r>
      <w:proofErr w:type="spellEnd"/>
      <w:r w:rsidR="00DC172D">
        <w:rPr>
          <w:sz w:val="24"/>
          <w:szCs w:val="24"/>
        </w:rPr>
        <w:t xml:space="preserve"> Radek žádá o příspěvek na požární stříkačku ve výši 6050,- Kč včetně DPH. Jako důvod uvádí, že se často stává, že ve stejný den probíhají závody požárního sportu jak u dospělých, tak u dětí. Děti si musí požární stříkačku půjčovat. ZO doporučuje žádost schválit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DC172D">
        <w:rPr>
          <w:sz w:val="24"/>
          <w:szCs w:val="24"/>
        </w:rPr>
        <w:t>8/7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660E5C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D606D6">
      <w:pPr>
        <w:rPr>
          <w:sz w:val="24"/>
          <w:szCs w:val="24"/>
        </w:rPr>
      </w:pPr>
    </w:p>
    <w:p w:rsidR="00660E5C" w:rsidRDefault="00660E5C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0024C1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DC172D">
        <w:rPr>
          <w:sz w:val="24"/>
          <w:szCs w:val="24"/>
        </w:rPr>
        <w:t xml:space="preserve">Starostka obce předložila zastupitelům návrh smlouvy o poskytování služeb a licencí k systému </w:t>
      </w:r>
      <w:proofErr w:type="spellStart"/>
      <w:r w:rsidR="00DC172D">
        <w:rPr>
          <w:sz w:val="24"/>
          <w:szCs w:val="24"/>
        </w:rPr>
        <w:t>Previo</w:t>
      </w:r>
      <w:proofErr w:type="spellEnd"/>
      <w:r w:rsidR="00DC172D">
        <w:rPr>
          <w:sz w:val="24"/>
          <w:szCs w:val="24"/>
        </w:rPr>
        <w:t xml:space="preserve">. Jedná se o internetovou aplikaci provozovatele k níž </w:t>
      </w:r>
      <w:proofErr w:type="gramStart"/>
      <w:r w:rsidR="00DC172D">
        <w:rPr>
          <w:sz w:val="24"/>
          <w:szCs w:val="24"/>
        </w:rPr>
        <w:t>se klient</w:t>
      </w:r>
      <w:proofErr w:type="gramEnd"/>
      <w:r w:rsidR="00DC172D">
        <w:rPr>
          <w:sz w:val="24"/>
          <w:szCs w:val="24"/>
        </w:rPr>
        <w:t xml:space="preserve"> přihlašuje ze svého počítače a umožňuje spolupráci klientů a </w:t>
      </w:r>
      <w:proofErr w:type="spellStart"/>
      <w:r w:rsidR="00DC172D">
        <w:rPr>
          <w:sz w:val="24"/>
          <w:szCs w:val="24"/>
        </w:rPr>
        <w:t>Previo</w:t>
      </w:r>
      <w:proofErr w:type="spellEnd"/>
      <w:r w:rsidR="00DC172D">
        <w:rPr>
          <w:sz w:val="24"/>
          <w:szCs w:val="24"/>
        </w:rPr>
        <w:t xml:space="preserve"> Partnerů při provádění rezervací ubytovacích služeb prostřednictvím webových stránek. Do letošního roku byla tato služba zdarma a od příštího roku je tato služba zpoplatněna 15% provizí z rezervací na ubytování.  ZO se zdá tato částka příliš vysoká a nedoporučuje podpis smlouvy.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DC172D">
        <w:rPr>
          <w:sz w:val="24"/>
          <w:szCs w:val="24"/>
        </w:rPr>
        <w:t>8/8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660E5C">
      <w:pPr>
        <w:rPr>
          <w:sz w:val="24"/>
          <w:szCs w:val="24"/>
        </w:rPr>
      </w:pP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0024C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)</w:t>
      </w:r>
      <w:r w:rsidR="00DC172D">
        <w:rPr>
          <w:sz w:val="24"/>
          <w:szCs w:val="24"/>
        </w:rPr>
        <w:t xml:space="preserve"> Starostka obce seznámila ZO s plněním rozpočtu za období 01.2014-</w:t>
      </w:r>
      <w:r w:rsidR="006A7750">
        <w:rPr>
          <w:sz w:val="24"/>
          <w:szCs w:val="24"/>
        </w:rPr>
        <w:t>09.2014. ZO zkonstatovalo, že plnění rozpočtu jak v příjmech, tak výdajích je vyrovnané.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6A7750">
        <w:rPr>
          <w:sz w:val="24"/>
          <w:szCs w:val="24"/>
        </w:rPr>
        <w:t>8/9</w:t>
      </w:r>
    </w:p>
    <w:p w:rsidR="00660E5C" w:rsidRDefault="006A7750" w:rsidP="00660E5C">
      <w:pPr>
        <w:rPr>
          <w:sz w:val="24"/>
          <w:szCs w:val="24"/>
        </w:rPr>
      </w:pPr>
      <w:r>
        <w:rPr>
          <w:sz w:val="24"/>
          <w:szCs w:val="24"/>
        </w:rPr>
        <w:t>ZO vzalo zprávu na vědomí</w:t>
      </w:r>
    </w:p>
    <w:p w:rsidR="00660E5C" w:rsidRDefault="00660E5C" w:rsidP="00660E5C">
      <w:pPr>
        <w:rPr>
          <w:sz w:val="24"/>
          <w:szCs w:val="24"/>
        </w:rPr>
      </w:pPr>
    </w:p>
    <w:p w:rsidR="00D27522" w:rsidRDefault="00D27522" w:rsidP="00D606D6">
      <w:pPr>
        <w:rPr>
          <w:sz w:val="24"/>
          <w:szCs w:val="24"/>
        </w:rPr>
      </w:pP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Zasedání bylo ukončeno ve 2</w:t>
      </w:r>
      <w:r w:rsidR="000C7BE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A7750">
        <w:rPr>
          <w:sz w:val="24"/>
          <w:szCs w:val="24"/>
        </w:rPr>
        <w:t>00</w:t>
      </w:r>
      <w:r>
        <w:rPr>
          <w:sz w:val="24"/>
          <w:szCs w:val="24"/>
        </w:rPr>
        <w:t xml:space="preserve"> hodin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Starostka Březinová Zdena</w:t>
      </w:r>
    </w:p>
    <w:p w:rsidR="00E94C81" w:rsidRPr="00D606D6" w:rsidRDefault="00E94C81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</w:p>
    <w:p w:rsidR="00D606D6" w:rsidRPr="00D606D6" w:rsidRDefault="00D606D6" w:rsidP="00D606D6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</w:p>
    <w:p w:rsidR="00190E2A" w:rsidRPr="00190E2A" w:rsidRDefault="00190E2A">
      <w:pPr>
        <w:rPr>
          <w:sz w:val="24"/>
          <w:szCs w:val="24"/>
        </w:rPr>
      </w:pPr>
    </w:p>
    <w:sectPr w:rsidR="00190E2A" w:rsidRPr="0019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FB"/>
    <w:multiLevelType w:val="hybridMultilevel"/>
    <w:tmpl w:val="B1905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A"/>
    <w:rsid w:val="000024C1"/>
    <w:rsid w:val="000C7BEF"/>
    <w:rsid w:val="00190E2A"/>
    <w:rsid w:val="00216227"/>
    <w:rsid w:val="005F5AAC"/>
    <w:rsid w:val="00634FCA"/>
    <w:rsid w:val="00660E5C"/>
    <w:rsid w:val="006A7750"/>
    <w:rsid w:val="009B7E3E"/>
    <w:rsid w:val="00B86A9A"/>
    <w:rsid w:val="00C97BA4"/>
    <w:rsid w:val="00D27522"/>
    <w:rsid w:val="00D606D6"/>
    <w:rsid w:val="00D70A69"/>
    <w:rsid w:val="00DC172D"/>
    <w:rsid w:val="00E94C81"/>
    <w:rsid w:val="00ED24E4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4</cp:revision>
  <dcterms:created xsi:type="dcterms:W3CDTF">2014-11-13T18:21:00Z</dcterms:created>
  <dcterms:modified xsi:type="dcterms:W3CDTF">2014-12-31T11:21:00Z</dcterms:modified>
</cp:coreProperties>
</file>