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A" w:rsidRDefault="00190E2A">
      <w:pPr>
        <w:rPr>
          <w:b/>
          <w:sz w:val="28"/>
          <w:szCs w:val="28"/>
          <w:u w:val="single"/>
        </w:rPr>
      </w:pPr>
      <w:r w:rsidRPr="00190E2A">
        <w:rPr>
          <w:b/>
          <w:sz w:val="28"/>
          <w:szCs w:val="28"/>
          <w:u w:val="single"/>
        </w:rPr>
        <w:t xml:space="preserve">45. zasedání ZO Trstěnice konané </w:t>
      </w:r>
      <w:proofErr w:type="gramStart"/>
      <w:r w:rsidRPr="00190E2A">
        <w:rPr>
          <w:b/>
          <w:sz w:val="28"/>
          <w:szCs w:val="28"/>
          <w:u w:val="single"/>
        </w:rPr>
        <w:t>4.7.2014</w:t>
      </w:r>
      <w:proofErr w:type="gramEnd"/>
      <w:r w:rsidRPr="00190E2A">
        <w:rPr>
          <w:b/>
          <w:sz w:val="28"/>
          <w:szCs w:val="28"/>
          <w:u w:val="single"/>
        </w:rPr>
        <w:t xml:space="preserve"> v kanceláři starostky obce</w:t>
      </w:r>
    </w:p>
    <w:p w:rsidR="00190E2A" w:rsidRDefault="00190E2A">
      <w:pPr>
        <w:rPr>
          <w:b/>
          <w:sz w:val="28"/>
          <w:szCs w:val="28"/>
          <w:u w:val="single"/>
        </w:rPr>
      </w:pP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Zahájení v 19.00 hodin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Přítomno 9 členů – </w:t>
      </w:r>
      <w:proofErr w:type="gramStart"/>
      <w:r>
        <w:rPr>
          <w:sz w:val="24"/>
          <w:szCs w:val="24"/>
        </w:rPr>
        <w:t>viz.</w:t>
      </w:r>
      <w:proofErr w:type="gramEnd"/>
      <w:r>
        <w:rPr>
          <w:sz w:val="24"/>
          <w:szCs w:val="24"/>
        </w:rPr>
        <w:t xml:space="preserve"> Prezenční listina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Zapisovatel – </w:t>
      </w:r>
      <w:proofErr w:type="spellStart"/>
      <w:r>
        <w:rPr>
          <w:sz w:val="24"/>
          <w:szCs w:val="24"/>
        </w:rPr>
        <w:t>Bonková</w:t>
      </w:r>
      <w:proofErr w:type="spellEnd"/>
      <w:r>
        <w:rPr>
          <w:sz w:val="24"/>
          <w:szCs w:val="24"/>
        </w:rPr>
        <w:t xml:space="preserve"> Marcela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Pro  - 9 č</w:t>
      </w:r>
      <w:r w:rsidR="00216227">
        <w:rPr>
          <w:sz w:val="24"/>
          <w:szCs w:val="24"/>
        </w:rPr>
        <w:t>lenů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190E2A" w:rsidRDefault="00190E2A">
      <w:pPr>
        <w:rPr>
          <w:sz w:val="24"/>
          <w:szCs w:val="24"/>
        </w:rPr>
      </w:pP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Ověřovatelé: Březina Jan, Březina Jiří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>Pro  - 9 č</w:t>
      </w:r>
      <w:r w:rsidR="00216227">
        <w:rPr>
          <w:sz w:val="24"/>
          <w:szCs w:val="24"/>
        </w:rPr>
        <w:t>lenů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190E2A" w:rsidRDefault="00190E2A">
      <w:pPr>
        <w:rPr>
          <w:sz w:val="24"/>
          <w:szCs w:val="24"/>
        </w:rPr>
      </w:pP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Starostka obce zkonstatovala, že jednání ZO bylo řádně svoláno a vyvěšeno, přítomna byla nadpoloviční většina členů ZO a je tedy usnášení schopné.</w:t>
      </w:r>
    </w:p>
    <w:p w:rsidR="00190E2A" w:rsidRDefault="00190E2A">
      <w:pPr>
        <w:rPr>
          <w:sz w:val="24"/>
          <w:szCs w:val="24"/>
        </w:rPr>
      </w:pPr>
    </w:p>
    <w:p w:rsidR="00190E2A" w:rsidRDefault="00190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programu:</w:t>
      </w:r>
    </w:p>
    <w:p w:rsidR="00190E2A" w:rsidRDefault="00190E2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usnesení minulého zasedání</w:t>
      </w:r>
    </w:p>
    <w:p w:rsidR="00190E2A" w:rsidRDefault="00190E2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</w:t>
      </w:r>
      <w:proofErr w:type="gramStart"/>
      <w:r>
        <w:rPr>
          <w:sz w:val="24"/>
          <w:szCs w:val="24"/>
        </w:rPr>
        <w:t>č.3</w:t>
      </w:r>
      <w:proofErr w:type="gramEnd"/>
    </w:p>
    <w:p w:rsidR="00190E2A" w:rsidRDefault="00190E2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Žádost o převod finančních prostředků</w:t>
      </w:r>
    </w:p>
    <w:p w:rsidR="00190E2A" w:rsidRDefault="00190E2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Žádost o prodej pozemku pod </w:t>
      </w:r>
      <w:proofErr w:type="gramStart"/>
      <w:r>
        <w:rPr>
          <w:sz w:val="24"/>
          <w:szCs w:val="24"/>
        </w:rPr>
        <w:t xml:space="preserve">trafostanicí </w:t>
      </w:r>
      <w:proofErr w:type="spellStart"/>
      <w:r>
        <w:rPr>
          <w:sz w:val="24"/>
          <w:szCs w:val="24"/>
        </w:rPr>
        <w:t>e.on</w:t>
      </w:r>
      <w:proofErr w:type="spellEnd"/>
      <w:proofErr w:type="gramEnd"/>
      <w:r>
        <w:rPr>
          <w:sz w:val="24"/>
          <w:szCs w:val="24"/>
        </w:rPr>
        <w:t xml:space="preserve"> ČR</w:t>
      </w:r>
    </w:p>
    <w:p w:rsidR="00190E2A" w:rsidRDefault="00190E2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Závěrečný účet DSO Mor. </w:t>
      </w:r>
      <w:proofErr w:type="spellStart"/>
      <w:r>
        <w:rPr>
          <w:sz w:val="24"/>
          <w:szCs w:val="24"/>
        </w:rPr>
        <w:t>Krumlovsko</w:t>
      </w:r>
      <w:proofErr w:type="spellEnd"/>
    </w:p>
    <w:p w:rsidR="00190E2A" w:rsidRDefault="00190E2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Žádost o rozvázání pracovního poměru dohodou</w:t>
      </w:r>
    </w:p>
    <w:p w:rsidR="00190E2A" w:rsidRDefault="00190E2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Žádost o odkoupení nepotřebného materiálu</w:t>
      </w:r>
    </w:p>
    <w:p w:rsidR="00190E2A" w:rsidRDefault="00190E2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s výběrem dodavatele střechy na budovu ZŠ a MŠ Trstěnice</w:t>
      </w:r>
    </w:p>
    <w:p w:rsidR="00D606D6" w:rsidRDefault="00D606D6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Hlasování: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Pro  - 9 č</w:t>
      </w:r>
      <w:r w:rsidR="00216227">
        <w:rPr>
          <w:sz w:val="24"/>
          <w:szCs w:val="24"/>
        </w:rPr>
        <w:t>lenů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Program byl schválen</w:t>
      </w:r>
    </w:p>
    <w:p w:rsidR="00D606D6" w:rsidRDefault="00D606D6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Ad1) Kontrola usnesení minulého zasedání. Starostka obce zrekapitulovala přijatá usnesení ze zasedání ZO konaného </w:t>
      </w:r>
      <w:proofErr w:type="gramStart"/>
      <w:r>
        <w:rPr>
          <w:sz w:val="24"/>
          <w:szCs w:val="24"/>
        </w:rPr>
        <w:t>6.6.2014</w:t>
      </w:r>
      <w:proofErr w:type="gramEnd"/>
      <w:r>
        <w:rPr>
          <w:sz w:val="24"/>
          <w:szCs w:val="24"/>
        </w:rPr>
        <w:t>. Konstatovala, že usnesení byla splněna, nebo se realizují.</w:t>
      </w:r>
    </w:p>
    <w:p w:rsidR="00D606D6" w:rsidRDefault="00D606D6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Ad2) ZO schválilo rozpočtové opatření č.3, </w:t>
      </w:r>
      <w:proofErr w:type="gramStart"/>
      <w:r>
        <w:rPr>
          <w:sz w:val="24"/>
          <w:szCs w:val="24"/>
        </w:rPr>
        <w:t>viz. příloha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a komentář k rozpočtovému opatření provedla starostka obce.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Návrh usnesení 45/2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Pro  - 9 č</w:t>
      </w:r>
      <w:r w:rsidR="00216227">
        <w:rPr>
          <w:sz w:val="24"/>
          <w:szCs w:val="24"/>
        </w:rPr>
        <w:t>lenů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D606D6" w:rsidRDefault="00D606D6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Ad3) Ředitel ZŠ a MŠ Trstěnice žádá o převod finančních prostředků ve výši 112 000,- Kč z rezervního fondu do fondu investičního z důvodů opravy střechy na budově ZŠ a MŠ Trstěnice. Žádost je přílohou zápisu.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Návrh usnesení č. 45/3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Pro  - 9 č</w:t>
      </w:r>
      <w:r w:rsidR="00216227">
        <w:rPr>
          <w:sz w:val="24"/>
          <w:szCs w:val="24"/>
        </w:rPr>
        <w:t>lenů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D606D6" w:rsidRDefault="00D606D6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Ad4) E.ON</w:t>
      </w:r>
      <w:proofErr w:type="gramEnd"/>
      <w:r>
        <w:rPr>
          <w:sz w:val="24"/>
          <w:szCs w:val="24"/>
        </w:rPr>
        <w:t xml:space="preserve"> ČR s.r.o. žádá o prodej pozemku pod trafostanicí Trstěnice </w:t>
      </w: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>. st.186- zastavěná plocha 8m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katastrální území Trstěnice. Kupní cena </w:t>
      </w:r>
      <w:proofErr w:type="gramStart"/>
      <w:r>
        <w:rPr>
          <w:sz w:val="24"/>
          <w:szCs w:val="24"/>
        </w:rPr>
        <w:t>navrhují</w:t>
      </w:r>
      <w:proofErr w:type="gramEnd"/>
      <w:r>
        <w:rPr>
          <w:sz w:val="24"/>
          <w:szCs w:val="24"/>
        </w:rPr>
        <w:t xml:space="preserve"> stanovit na základě </w:t>
      </w:r>
      <w:r w:rsidR="00E94C81">
        <w:rPr>
          <w:sz w:val="24"/>
          <w:szCs w:val="24"/>
        </w:rPr>
        <w:t xml:space="preserve">znaleckého posudku jako cenu v místě a čase obvyklou. Náklady spojené s převodem pozemku ponese </w:t>
      </w:r>
      <w:proofErr w:type="gramStart"/>
      <w:r w:rsidR="00E94C81">
        <w:rPr>
          <w:sz w:val="24"/>
          <w:szCs w:val="24"/>
        </w:rPr>
        <w:t>společnost E.ON</w:t>
      </w:r>
      <w:proofErr w:type="gramEnd"/>
      <w:r w:rsidR="00E94C81">
        <w:rPr>
          <w:sz w:val="24"/>
          <w:szCs w:val="24"/>
        </w:rPr>
        <w:t xml:space="preserve"> Distributor a.s. jako kupující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Návrh usnesení 45/4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216227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Pro  - 9 č</w:t>
      </w:r>
      <w:r w:rsidR="00216227">
        <w:rPr>
          <w:sz w:val="24"/>
          <w:szCs w:val="24"/>
        </w:rPr>
        <w:t>lenů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E94C81" w:rsidRDefault="00E94C81" w:rsidP="00D606D6">
      <w:pPr>
        <w:rPr>
          <w:sz w:val="24"/>
          <w:szCs w:val="24"/>
        </w:rPr>
      </w:pP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Ad5) ZO vzalo na vědomí Závěrečný účet DSO </w:t>
      </w:r>
      <w:proofErr w:type="spellStart"/>
      <w:r>
        <w:rPr>
          <w:sz w:val="24"/>
          <w:szCs w:val="24"/>
        </w:rPr>
        <w:t>Moravskokrumlovsko</w:t>
      </w:r>
      <w:proofErr w:type="spellEnd"/>
      <w:r>
        <w:rPr>
          <w:sz w:val="24"/>
          <w:szCs w:val="24"/>
        </w:rPr>
        <w:t xml:space="preserve"> za rok 2013.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Návrh usnesení č. 45/5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ZO vzalo na vědomí</w:t>
      </w:r>
    </w:p>
    <w:p w:rsidR="00E94C81" w:rsidRDefault="00E94C81" w:rsidP="00D606D6">
      <w:pPr>
        <w:rPr>
          <w:sz w:val="24"/>
          <w:szCs w:val="24"/>
        </w:rPr>
      </w:pP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Ad6) </w:t>
      </w:r>
      <w:proofErr w:type="gramStart"/>
      <w:r>
        <w:rPr>
          <w:sz w:val="24"/>
          <w:szCs w:val="24"/>
        </w:rPr>
        <w:t>30.5.2014</w:t>
      </w:r>
      <w:proofErr w:type="gramEnd"/>
      <w:r>
        <w:rPr>
          <w:sz w:val="24"/>
          <w:szCs w:val="24"/>
        </w:rPr>
        <w:t xml:space="preserve"> byla doručena pí. Jiřinou Polickou Žádost o rozvázání pracovního poměru Dohodou dle §49 zák. 262/2006Sb. Zák. práce a to ke dni </w:t>
      </w:r>
      <w:proofErr w:type="gramStart"/>
      <w:r>
        <w:rPr>
          <w:sz w:val="24"/>
          <w:szCs w:val="24"/>
        </w:rPr>
        <w:t>16.6.2014</w:t>
      </w:r>
      <w:proofErr w:type="gramEnd"/>
      <w:r>
        <w:rPr>
          <w:sz w:val="24"/>
          <w:szCs w:val="24"/>
        </w:rPr>
        <w:t>. Starostka doporučuje žádosti vyhovět.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Návrh usnesení č.45/6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Pro  - 9 č</w:t>
      </w:r>
      <w:r w:rsidR="00216227">
        <w:rPr>
          <w:sz w:val="24"/>
          <w:szCs w:val="24"/>
        </w:rPr>
        <w:t>lenů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E94C81" w:rsidRDefault="00E94C81" w:rsidP="00D606D6">
      <w:pPr>
        <w:rPr>
          <w:sz w:val="24"/>
          <w:szCs w:val="24"/>
        </w:rPr>
      </w:pP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Ad7) Václav Kohút, Trstěnice 166 žádá o projednání odkoupení nepotřebného </w:t>
      </w:r>
      <w:proofErr w:type="gramStart"/>
      <w:r>
        <w:rPr>
          <w:sz w:val="24"/>
          <w:szCs w:val="24"/>
        </w:rPr>
        <w:t>materiálu(obrubníky</w:t>
      </w:r>
      <w:proofErr w:type="gramEnd"/>
      <w:r>
        <w:rPr>
          <w:sz w:val="24"/>
          <w:szCs w:val="24"/>
        </w:rPr>
        <w:t>) uskladněné za hřbitovem.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ZO navrhuje odprodat nepotřebný materiál 30,- Kč za kus.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Návrh usnesení 45/7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216227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Pro  - 9 č</w:t>
      </w:r>
      <w:r w:rsidR="00216227">
        <w:rPr>
          <w:sz w:val="24"/>
          <w:szCs w:val="24"/>
        </w:rPr>
        <w:t>lenů</w:t>
      </w:r>
    </w:p>
    <w:p w:rsidR="00D27522" w:rsidRDefault="00216227" w:rsidP="00D2752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27522">
        <w:rPr>
          <w:sz w:val="24"/>
          <w:szCs w:val="24"/>
        </w:rPr>
        <w:t>roti  - 0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D27522" w:rsidRDefault="00D27522" w:rsidP="00D606D6">
      <w:pPr>
        <w:rPr>
          <w:sz w:val="24"/>
          <w:szCs w:val="24"/>
        </w:rPr>
      </w:pP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Ad8) Dne </w:t>
      </w:r>
      <w:proofErr w:type="gramStart"/>
      <w:r>
        <w:rPr>
          <w:sz w:val="24"/>
          <w:szCs w:val="24"/>
        </w:rPr>
        <w:t>18.6.2014</w:t>
      </w:r>
      <w:proofErr w:type="gramEnd"/>
      <w:r>
        <w:rPr>
          <w:sz w:val="24"/>
          <w:szCs w:val="24"/>
        </w:rPr>
        <w:t xml:space="preserve"> se sešla komise pro výběr dodavatele na výměnu střešní krytiny a latí na budově ZŠ a MŠ Trstěnice.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Bylo doručeno 6 </w:t>
      </w:r>
      <w:proofErr w:type="gramStart"/>
      <w:r>
        <w:rPr>
          <w:sz w:val="24"/>
          <w:szCs w:val="24"/>
        </w:rPr>
        <w:t>nabídek z nichž</w:t>
      </w:r>
      <w:proofErr w:type="gramEnd"/>
      <w:r>
        <w:rPr>
          <w:sz w:val="24"/>
          <w:szCs w:val="24"/>
        </w:rPr>
        <w:t xml:space="preserve"> jako nejvýhodnější byla vyhodnocena firma CERMAN Martin Černý, klempířské práce, Trstěnice 144, za cenu 494 280,- Kč včetně DPH. Komise doporučuje zadavateli vybrat firmu CERMAN Martin Černý- klempířské práce. Protokol o výběru firmy je přílohou k zápisu. 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Návrh usnesení č.45/8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Pro  - 9 č</w:t>
      </w:r>
      <w:r w:rsidR="00216227">
        <w:rPr>
          <w:sz w:val="24"/>
          <w:szCs w:val="24"/>
        </w:rPr>
        <w:t>lenů</w:t>
      </w:r>
      <w:bookmarkStart w:id="0" w:name="_GoBack"/>
      <w:bookmarkEnd w:id="0"/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D27522" w:rsidRDefault="00D27522" w:rsidP="00D606D6">
      <w:pPr>
        <w:rPr>
          <w:sz w:val="24"/>
          <w:szCs w:val="24"/>
        </w:rPr>
      </w:pP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Zasedání bylo ukončeno ve 20.40 hodin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Zapsala </w:t>
      </w:r>
      <w:proofErr w:type="spellStart"/>
      <w:r>
        <w:rPr>
          <w:sz w:val="24"/>
          <w:szCs w:val="24"/>
        </w:rPr>
        <w:t>Bonková</w:t>
      </w:r>
      <w:proofErr w:type="spellEnd"/>
      <w:r>
        <w:rPr>
          <w:sz w:val="24"/>
          <w:szCs w:val="24"/>
        </w:rPr>
        <w:t xml:space="preserve"> Marcela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Starostka Březinová Zdena</w:t>
      </w:r>
    </w:p>
    <w:p w:rsidR="00E94C81" w:rsidRPr="00D606D6" w:rsidRDefault="00E94C81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</w:p>
    <w:p w:rsidR="00D606D6" w:rsidRPr="00D606D6" w:rsidRDefault="00D606D6" w:rsidP="00D606D6">
      <w:pPr>
        <w:rPr>
          <w:sz w:val="24"/>
          <w:szCs w:val="24"/>
        </w:rPr>
      </w:pPr>
    </w:p>
    <w:p w:rsidR="00190E2A" w:rsidRDefault="00190E2A">
      <w:pPr>
        <w:rPr>
          <w:sz w:val="24"/>
          <w:szCs w:val="24"/>
        </w:rPr>
      </w:pPr>
    </w:p>
    <w:p w:rsidR="00190E2A" w:rsidRPr="00190E2A" w:rsidRDefault="00190E2A">
      <w:pPr>
        <w:rPr>
          <w:sz w:val="24"/>
          <w:szCs w:val="24"/>
        </w:rPr>
      </w:pPr>
    </w:p>
    <w:sectPr w:rsidR="00190E2A" w:rsidRPr="0019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BFB"/>
    <w:multiLevelType w:val="hybridMultilevel"/>
    <w:tmpl w:val="B19055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A"/>
    <w:rsid w:val="00190E2A"/>
    <w:rsid w:val="00216227"/>
    <w:rsid w:val="00634FCA"/>
    <w:rsid w:val="00D27522"/>
    <w:rsid w:val="00D606D6"/>
    <w:rsid w:val="00E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Chlebeček</dc:creator>
  <cp:lastModifiedBy>Chlebeček</cp:lastModifiedBy>
  <cp:revision>3</cp:revision>
  <dcterms:created xsi:type="dcterms:W3CDTF">2014-11-12T18:07:00Z</dcterms:created>
  <dcterms:modified xsi:type="dcterms:W3CDTF">2014-11-12T18:56:00Z</dcterms:modified>
</cp:coreProperties>
</file>